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0C" w:rsidRPr="00D32E22" w:rsidRDefault="00402C0C" w:rsidP="00D32E22">
      <w:pPr>
        <w:pBdr>
          <w:bottom w:val="single" w:sz="6" w:space="1" w:color="auto"/>
        </w:pBdr>
        <w:spacing w:after="0" w:line="276" w:lineRule="auto"/>
        <w:jc w:val="center"/>
        <w:rPr>
          <w:rFonts w:ascii="Times New Roman" w:hAnsi="Times New Roman" w:cs="Times New Roman"/>
          <w:sz w:val="24"/>
          <w:szCs w:val="24"/>
        </w:rPr>
      </w:pPr>
      <w:r w:rsidRPr="00871C37">
        <w:rPr>
          <w:rFonts w:ascii="Times New Roman" w:hAnsi="Times New Roman" w:cs="Times New Roman"/>
          <w:b/>
          <w:color w:val="0D5002"/>
          <w:sz w:val="24"/>
          <w:szCs w:val="24"/>
        </w:rPr>
        <w:t>ОБЩ</w:t>
      </w:r>
      <w:r w:rsidRPr="00D32E22">
        <w:rPr>
          <w:rFonts w:ascii="Times New Roman" w:hAnsi="Times New Roman" w:cs="Times New Roman"/>
          <w:b/>
          <w:color w:val="0D5002"/>
          <w:sz w:val="24"/>
          <w:szCs w:val="24"/>
        </w:rPr>
        <w:t>ИНСКА ИЗБИРАТЕЛНА КОМИСИЯ - ЧЕЛОПЕЧ</w:t>
      </w:r>
    </w:p>
    <w:p w:rsidR="00550C5D" w:rsidRDefault="00550C5D" w:rsidP="00D32E22">
      <w:pPr>
        <w:spacing w:after="0" w:line="276" w:lineRule="auto"/>
        <w:jc w:val="center"/>
        <w:rPr>
          <w:rFonts w:ascii="Times New Roman" w:hAnsi="Times New Roman" w:cs="Times New Roman"/>
          <w:b/>
          <w:color w:val="0D5002"/>
          <w:sz w:val="24"/>
          <w:szCs w:val="24"/>
        </w:rPr>
      </w:pPr>
    </w:p>
    <w:p w:rsidR="002969AB" w:rsidRPr="00D32E22" w:rsidRDefault="002969AB" w:rsidP="00D32E22">
      <w:pPr>
        <w:spacing w:after="0" w:line="276" w:lineRule="auto"/>
        <w:jc w:val="center"/>
        <w:rPr>
          <w:rFonts w:ascii="Times New Roman" w:hAnsi="Times New Roman" w:cs="Times New Roman"/>
          <w:b/>
          <w:color w:val="0D5002"/>
          <w:sz w:val="24"/>
          <w:szCs w:val="24"/>
        </w:rPr>
      </w:pPr>
    </w:p>
    <w:p w:rsidR="00402C0C" w:rsidRPr="00D32E22" w:rsidRDefault="00142E4A" w:rsidP="00D32E22">
      <w:pPr>
        <w:spacing w:after="0" w:line="276" w:lineRule="auto"/>
        <w:jc w:val="center"/>
        <w:rPr>
          <w:rFonts w:ascii="Times New Roman" w:hAnsi="Times New Roman" w:cs="Times New Roman"/>
          <w:b/>
          <w:color w:val="0D5002"/>
          <w:sz w:val="24"/>
          <w:szCs w:val="24"/>
        </w:rPr>
      </w:pPr>
      <w:r w:rsidRPr="00D32E22">
        <w:rPr>
          <w:rFonts w:ascii="Times New Roman" w:hAnsi="Times New Roman" w:cs="Times New Roman"/>
          <w:b/>
          <w:color w:val="0D5002"/>
          <w:sz w:val="24"/>
          <w:szCs w:val="24"/>
        </w:rPr>
        <w:t>ПРОТОКОЛ №</w:t>
      </w:r>
      <w:r w:rsidR="00E8106F" w:rsidRPr="00D32E22">
        <w:rPr>
          <w:rFonts w:ascii="Times New Roman" w:hAnsi="Times New Roman" w:cs="Times New Roman"/>
          <w:b/>
          <w:color w:val="0D5002"/>
          <w:sz w:val="24"/>
          <w:szCs w:val="24"/>
        </w:rPr>
        <w:t xml:space="preserve"> </w:t>
      </w:r>
      <w:r w:rsidR="00722453" w:rsidRPr="00D32E22">
        <w:rPr>
          <w:rFonts w:ascii="Times New Roman" w:hAnsi="Times New Roman" w:cs="Times New Roman"/>
          <w:b/>
          <w:color w:val="0D5002"/>
          <w:sz w:val="24"/>
          <w:szCs w:val="24"/>
        </w:rPr>
        <w:t>1</w:t>
      </w:r>
      <w:r w:rsidR="00B52DAE" w:rsidRPr="00D32E22">
        <w:rPr>
          <w:rFonts w:ascii="Times New Roman" w:hAnsi="Times New Roman" w:cs="Times New Roman"/>
          <w:b/>
          <w:color w:val="0D5002"/>
          <w:sz w:val="24"/>
          <w:szCs w:val="24"/>
        </w:rPr>
        <w:t>9</w:t>
      </w:r>
    </w:p>
    <w:p w:rsidR="008B3EC2" w:rsidRPr="00D32E22" w:rsidRDefault="008B3EC2" w:rsidP="00D32E22">
      <w:pPr>
        <w:spacing w:after="0" w:line="276" w:lineRule="auto"/>
        <w:rPr>
          <w:rFonts w:ascii="Times New Roman" w:hAnsi="Times New Roman" w:cs="Times New Roman"/>
          <w:sz w:val="24"/>
          <w:szCs w:val="24"/>
        </w:rPr>
      </w:pPr>
    </w:p>
    <w:p w:rsidR="00402C0C" w:rsidRPr="00D32E22" w:rsidRDefault="00B52DAE" w:rsidP="00D32E22">
      <w:pPr>
        <w:spacing w:after="0" w:line="276" w:lineRule="auto"/>
        <w:ind w:firstLine="708"/>
        <w:rPr>
          <w:rFonts w:ascii="Times New Roman" w:hAnsi="Times New Roman" w:cs="Times New Roman"/>
          <w:sz w:val="24"/>
          <w:szCs w:val="24"/>
        </w:rPr>
      </w:pPr>
      <w:r w:rsidRPr="00D32E22">
        <w:rPr>
          <w:rFonts w:ascii="Times New Roman" w:hAnsi="Times New Roman" w:cs="Times New Roman"/>
          <w:sz w:val="24"/>
          <w:szCs w:val="24"/>
        </w:rPr>
        <w:t>На 10</w:t>
      </w:r>
      <w:r w:rsidR="00BD3E1E" w:rsidRPr="00D32E22">
        <w:rPr>
          <w:rFonts w:ascii="Times New Roman" w:hAnsi="Times New Roman" w:cs="Times New Roman"/>
          <w:sz w:val="24"/>
          <w:szCs w:val="24"/>
          <w:lang w:val="en-GB"/>
        </w:rPr>
        <w:t>.</w:t>
      </w:r>
      <w:r w:rsidR="00EC573C" w:rsidRPr="00D32E22">
        <w:rPr>
          <w:rFonts w:ascii="Times New Roman" w:hAnsi="Times New Roman" w:cs="Times New Roman"/>
          <w:sz w:val="24"/>
          <w:szCs w:val="24"/>
        </w:rPr>
        <w:t>10</w:t>
      </w:r>
      <w:r w:rsidR="00F23D85" w:rsidRPr="00D32E22">
        <w:rPr>
          <w:rFonts w:ascii="Times New Roman" w:hAnsi="Times New Roman" w:cs="Times New Roman"/>
          <w:sz w:val="24"/>
          <w:szCs w:val="24"/>
        </w:rPr>
        <w:t>.</w:t>
      </w:r>
      <w:r w:rsidR="00B06C1A" w:rsidRPr="00D32E22">
        <w:rPr>
          <w:rFonts w:ascii="Times New Roman" w:hAnsi="Times New Roman" w:cs="Times New Roman"/>
          <w:sz w:val="24"/>
          <w:szCs w:val="24"/>
        </w:rPr>
        <w:t>2019</w:t>
      </w:r>
      <w:r w:rsidR="00402C0C" w:rsidRPr="00D32E22">
        <w:rPr>
          <w:rFonts w:ascii="Times New Roman" w:hAnsi="Times New Roman" w:cs="Times New Roman"/>
          <w:sz w:val="24"/>
          <w:szCs w:val="24"/>
        </w:rPr>
        <w:t xml:space="preserve"> г. се проведе заседание на Общинската избирателна комисия при следния </w:t>
      </w:r>
    </w:p>
    <w:p w:rsidR="0035026E" w:rsidRPr="00D32E22" w:rsidRDefault="0035026E" w:rsidP="00D32E22">
      <w:pPr>
        <w:spacing w:after="0" w:line="276" w:lineRule="auto"/>
        <w:rPr>
          <w:rFonts w:ascii="Times New Roman" w:hAnsi="Times New Roman" w:cs="Times New Roman"/>
          <w:sz w:val="24"/>
          <w:szCs w:val="24"/>
        </w:rPr>
      </w:pPr>
    </w:p>
    <w:p w:rsidR="00402C0C" w:rsidRPr="00D32E22" w:rsidRDefault="00402C0C" w:rsidP="00D32E22">
      <w:pPr>
        <w:spacing w:after="0" w:line="276" w:lineRule="auto"/>
        <w:jc w:val="center"/>
        <w:rPr>
          <w:rFonts w:ascii="Times New Roman" w:hAnsi="Times New Roman" w:cs="Times New Roman"/>
          <w:b/>
          <w:color w:val="0D5002"/>
          <w:sz w:val="24"/>
          <w:szCs w:val="24"/>
        </w:rPr>
      </w:pPr>
      <w:r w:rsidRPr="00D32E22">
        <w:rPr>
          <w:rFonts w:ascii="Times New Roman" w:hAnsi="Times New Roman" w:cs="Times New Roman"/>
          <w:b/>
          <w:color w:val="0D5002"/>
          <w:sz w:val="24"/>
          <w:szCs w:val="24"/>
        </w:rPr>
        <w:t>Дневен ред:</w:t>
      </w:r>
    </w:p>
    <w:p w:rsidR="003B0E06" w:rsidRPr="00D32E22" w:rsidRDefault="003B0E06" w:rsidP="00D32E22">
      <w:pPr>
        <w:spacing w:after="0" w:line="276" w:lineRule="auto"/>
        <w:jc w:val="both"/>
        <w:rPr>
          <w:rFonts w:ascii="Times New Roman" w:hAnsi="Times New Roman" w:cs="Times New Roman"/>
          <w:sz w:val="24"/>
          <w:szCs w:val="24"/>
        </w:rPr>
      </w:pPr>
    </w:p>
    <w:p w:rsidR="00130057" w:rsidRDefault="00130057" w:rsidP="00130057">
      <w:pPr>
        <w:pStyle w:val="a3"/>
        <w:numPr>
          <w:ilvl w:val="0"/>
          <w:numId w:val="4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Одобряване на предпечатни образци за протоколите на СИК/ПСИК и ОИК, необходими за провеждането на изборите за съветници и кметове в Община Челопеч на 27.10.2019 г.</w:t>
      </w:r>
      <w:r w:rsidRPr="00130057">
        <w:rPr>
          <w:rFonts w:ascii="Times New Roman" w:hAnsi="Times New Roman" w:cs="Times New Roman"/>
          <w:sz w:val="24"/>
          <w:szCs w:val="24"/>
        </w:rPr>
        <w:t xml:space="preserve"> </w:t>
      </w:r>
    </w:p>
    <w:p w:rsidR="00130057" w:rsidRPr="00130057" w:rsidRDefault="00130057" w:rsidP="00130057">
      <w:pPr>
        <w:pStyle w:val="a3"/>
        <w:numPr>
          <w:ilvl w:val="0"/>
          <w:numId w:val="43"/>
        </w:numPr>
        <w:spacing w:after="0" w:line="276" w:lineRule="auto"/>
        <w:jc w:val="both"/>
        <w:rPr>
          <w:rFonts w:ascii="Times New Roman" w:hAnsi="Times New Roman" w:cs="Times New Roman"/>
          <w:sz w:val="24"/>
          <w:szCs w:val="24"/>
        </w:rPr>
      </w:pPr>
      <w:r w:rsidRPr="00D32E22">
        <w:rPr>
          <w:rFonts w:ascii="Times New Roman" w:hAnsi="Times New Roman" w:cs="Times New Roman"/>
          <w:sz w:val="24"/>
          <w:szCs w:val="24"/>
        </w:rPr>
        <w:t>Определяне на двама членове на ОИК – Челопеч предложени от различни партии и коалиции, които ще получат отпечатаните хартиени бюлетини</w:t>
      </w:r>
      <w:r>
        <w:rPr>
          <w:rFonts w:ascii="Times New Roman" w:hAnsi="Times New Roman" w:cs="Times New Roman"/>
          <w:sz w:val="24"/>
          <w:szCs w:val="24"/>
        </w:rPr>
        <w:t>, други изборни книжа и материали</w:t>
      </w:r>
      <w:r w:rsidRPr="00D32E22">
        <w:rPr>
          <w:rFonts w:ascii="Times New Roman" w:hAnsi="Times New Roman" w:cs="Times New Roman"/>
          <w:sz w:val="24"/>
          <w:szCs w:val="24"/>
        </w:rPr>
        <w:t xml:space="preserve"> за провеждането на изборите за общински съветници и кметове в Община Челопеч,</w:t>
      </w:r>
      <w:r>
        <w:rPr>
          <w:rFonts w:ascii="Times New Roman" w:hAnsi="Times New Roman" w:cs="Times New Roman"/>
          <w:sz w:val="24"/>
          <w:szCs w:val="24"/>
        </w:rPr>
        <w:t xml:space="preserve"> както</w:t>
      </w:r>
      <w:r w:rsidRPr="00D32E22">
        <w:rPr>
          <w:rFonts w:ascii="Times New Roman" w:hAnsi="Times New Roman" w:cs="Times New Roman"/>
          <w:sz w:val="24"/>
          <w:szCs w:val="24"/>
        </w:rPr>
        <w:t xml:space="preserve"> </w:t>
      </w:r>
      <w:r>
        <w:rPr>
          <w:rFonts w:ascii="Times New Roman" w:hAnsi="Times New Roman" w:cs="Times New Roman"/>
          <w:sz w:val="24"/>
          <w:szCs w:val="24"/>
        </w:rPr>
        <w:t>и ще подпишат приемо-предавателния протокол.</w:t>
      </w:r>
    </w:p>
    <w:p w:rsidR="0025069F" w:rsidRPr="0025069F" w:rsidRDefault="0025069F" w:rsidP="00144EF3">
      <w:pPr>
        <w:pStyle w:val="a3"/>
        <w:numPr>
          <w:ilvl w:val="0"/>
          <w:numId w:val="43"/>
        </w:numPr>
        <w:jc w:val="both"/>
        <w:rPr>
          <w:rFonts w:ascii="Times New Roman" w:hAnsi="Times New Roman" w:cs="Times New Roman"/>
          <w:sz w:val="24"/>
          <w:szCs w:val="24"/>
        </w:rPr>
      </w:pPr>
      <w:r w:rsidRPr="0025069F">
        <w:rPr>
          <w:rFonts w:ascii="Times New Roman" w:hAnsi="Times New Roman" w:cs="Times New Roman"/>
          <w:sz w:val="24"/>
          <w:szCs w:val="24"/>
        </w:rPr>
        <w:t>Определяне с решение представител на ОИК, който заедно с длъжностно лице от общинска администрация ще предадат бюлетините и другите изборни книжа и материали на СИК и ПСИК</w:t>
      </w:r>
    </w:p>
    <w:p w:rsidR="00144EF3" w:rsidRPr="00144EF3" w:rsidRDefault="00B52DAE" w:rsidP="00144EF3">
      <w:pPr>
        <w:pStyle w:val="a3"/>
        <w:numPr>
          <w:ilvl w:val="0"/>
          <w:numId w:val="43"/>
        </w:numPr>
        <w:spacing w:after="0" w:line="276" w:lineRule="auto"/>
        <w:jc w:val="both"/>
        <w:rPr>
          <w:rFonts w:ascii="Times New Roman" w:hAnsi="Times New Roman" w:cs="Times New Roman"/>
          <w:sz w:val="24"/>
          <w:szCs w:val="24"/>
        </w:rPr>
      </w:pPr>
      <w:r w:rsidRPr="00D32E22">
        <w:rPr>
          <w:rFonts w:ascii="Times New Roman" w:hAnsi="Times New Roman" w:cs="Times New Roman"/>
          <w:sz w:val="24"/>
          <w:szCs w:val="24"/>
        </w:rPr>
        <w:t>Сформиране на групи (членове на ОИК), които ще са пряко ангажирани с приема</w:t>
      </w:r>
      <w:r w:rsidR="009F208E" w:rsidRPr="00D32E22">
        <w:rPr>
          <w:rFonts w:ascii="Times New Roman" w:hAnsi="Times New Roman" w:cs="Times New Roman"/>
          <w:sz w:val="24"/>
          <w:szCs w:val="24"/>
        </w:rPr>
        <w:t>не</w:t>
      </w:r>
      <w:r w:rsidRPr="00D32E22">
        <w:rPr>
          <w:rFonts w:ascii="Times New Roman" w:hAnsi="Times New Roman" w:cs="Times New Roman"/>
          <w:sz w:val="24"/>
          <w:szCs w:val="24"/>
        </w:rPr>
        <w:t xml:space="preserve"> на изборни</w:t>
      </w:r>
      <w:r w:rsidR="009F208E" w:rsidRPr="00D32E22">
        <w:rPr>
          <w:rFonts w:ascii="Times New Roman" w:hAnsi="Times New Roman" w:cs="Times New Roman"/>
          <w:sz w:val="24"/>
          <w:szCs w:val="24"/>
        </w:rPr>
        <w:t>те</w:t>
      </w:r>
      <w:r w:rsidRPr="00D32E22">
        <w:rPr>
          <w:rFonts w:ascii="Times New Roman" w:hAnsi="Times New Roman" w:cs="Times New Roman"/>
          <w:sz w:val="24"/>
          <w:szCs w:val="24"/>
        </w:rPr>
        <w:t xml:space="preserve"> книжа и материали от Секционните избирателни комисии</w:t>
      </w:r>
    </w:p>
    <w:p w:rsidR="009F208E" w:rsidRDefault="00F63F0A" w:rsidP="00D32E22">
      <w:pPr>
        <w:pStyle w:val="a3"/>
        <w:numPr>
          <w:ilvl w:val="0"/>
          <w:numId w:val="43"/>
        </w:numPr>
        <w:spacing w:after="0" w:line="276" w:lineRule="auto"/>
        <w:rPr>
          <w:rFonts w:ascii="Times New Roman" w:hAnsi="Times New Roman" w:cs="Times New Roman"/>
          <w:sz w:val="24"/>
          <w:szCs w:val="24"/>
        </w:rPr>
      </w:pPr>
      <w:r w:rsidRPr="00D32E22">
        <w:rPr>
          <w:rFonts w:ascii="Times New Roman" w:hAnsi="Times New Roman" w:cs="Times New Roman"/>
          <w:sz w:val="24"/>
          <w:szCs w:val="24"/>
        </w:rPr>
        <w:t>Определяне на график за предаване на изборните книжа и материали от ОИК на СИК и ПСИК</w:t>
      </w:r>
      <w:r w:rsidR="009F208E" w:rsidRPr="00D32E22">
        <w:rPr>
          <w:rFonts w:ascii="Times New Roman" w:hAnsi="Times New Roman" w:cs="Times New Roman"/>
          <w:sz w:val="24"/>
          <w:szCs w:val="24"/>
        </w:rPr>
        <w:t xml:space="preserve">  </w:t>
      </w:r>
    </w:p>
    <w:p w:rsidR="002969AB" w:rsidRPr="00D32E22" w:rsidRDefault="002969AB" w:rsidP="002969AB">
      <w:pPr>
        <w:pStyle w:val="a3"/>
        <w:numPr>
          <w:ilvl w:val="0"/>
          <w:numId w:val="4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Определяне на член от ОИК, който ще бъде пряко ангажиран и ще оказва съдействие на отговорника на изчислителния пункт.</w:t>
      </w:r>
    </w:p>
    <w:p w:rsidR="009F398A" w:rsidRPr="00D32E22" w:rsidRDefault="009F398A" w:rsidP="00D32E22">
      <w:pPr>
        <w:pStyle w:val="a3"/>
        <w:numPr>
          <w:ilvl w:val="0"/>
          <w:numId w:val="43"/>
        </w:numPr>
        <w:spacing w:after="0" w:line="276" w:lineRule="auto"/>
        <w:jc w:val="both"/>
        <w:rPr>
          <w:rFonts w:ascii="Times New Roman" w:hAnsi="Times New Roman" w:cs="Times New Roman"/>
          <w:sz w:val="24"/>
          <w:szCs w:val="24"/>
        </w:rPr>
      </w:pPr>
      <w:r w:rsidRPr="00D32E22">
        <w:rPr>
          <w:rFonts w:ascii="Times New Roman" w:hAnsi="Times New Roman" w:cs="Times New Roman"/>
          <w:sz w:val="24"/>
          <w:szCs w:val="24"/>
        </w:rPr>
        <w:t>Разни</w:t>
      </w:r>
    </w:p>
    <w:p w:rsidR="00383A83" w:rsidRPr="00D32E22" w:rsidRDefault="00383A83" w:rsidP="00D32E22">
      <w:pPr>
        <w:spacing w:after="0" w:line="276" w:lineRule="auto"/>
        <w:jc w:val="both"/>
        <w:rPr>
          <w:rFonts w:ascii="Times New Roman" w:hAnsi="Times New Roman" w:cs="Times New Roman"/>
          <w:sz w:val="24"/>
          <w:szCs w:val="24"/>
        </w:rPr>
      </w:pPr>
    </w:p>
    <w:p w:rsidR="00D109A8" w:rsidRPr="00D32E22" w:rsidRDefault="00D109A8" w:rsidP="00D32E22">
      <w:pPr>
        <w:spacing w:after="0" w:line="276" w:lineRule="auto"/>
        <w:jc w:val="both"/>
        <w:rPr>
          <w:rFonts w:ascii="Times New Roman" w:hAnsi="Times New Roman" w:cs="Times New Roman"/>
          <w:sz w:val="24"/>
          <w:szCs w:val="24"/>
        </w:rPr>
      </w:pPr>
    </w:p>
    <w:p w:rsidR="00B06C1A" w:rsidRPr="00D32E22" w:rsidRDefault="00B06C1A" w:rsidP="00D32E22">
      <w:pPr>
        <w:spacing w:after="0" w:line="276" w:lineRule="auto"/>
        <w:ind w:left="567"/>
        <w:jc w:val="both"/>
        <w:rPr>
          <w:rFonts w:ascii="Times New Roman" w:hAnsi="Times New Roman" w:cs="Times New Roman"/>
          <w:sz w:val="24"/>
          <w:szCs w:val="24"/>
        </w:rPr>
      </w:pPr>
      <w:r w:rsidRPr="00D32E22">
        <w:rPr>
          <w:rFonts w:ascii="Times New Roman" w:hAnsi="Times New Roman" w:cs="Times New Roman"/>
          <w:b/>
          <w:color w:val="0D5002"/>
          <w:sz w:val="24"/>
          <w:szCs w:val="24"/>
        </w:rPr>
        <w:t>Присъстваха:</w:t>
      </w:r>
      <w:r w:rsidR="00222E2D" w:rsidRPr="00D32E22">
        <w:rPr>
          <w:rFonts w:ascii="Times New Roman" w:hAnsi="Times New Roman" w:cs="Times New Roman"/>
          <w:sz w:val="24"/>
          <w:szCs w:val="24"/>
        </w:rPr>
        <w:t xml:space="preserve"> </w:t>
      </w:r>
      <w:r w:rsidRPr="00D32E22">
        <w:rPr>
          <w:rFonts w:ascii="Times New Roman" w:eastAsia="Times New Roman" w:hAnsi="Times New Roman" w:cs="Times New Roman"/>
          <w:color w:val="000000"/>
          <w:sz w:val="24"/>
          <w:szCs w:val="24"/>
          <w:lang w:eastAsia="bg-BG"/>
        </w:rPr>
        <w:t xml:space="preserve">София Иванова, </w:t>
      </w:r>
      <w:r w:rsidR="00314C31" w:rsidRPr="00D32E22">
        <w:rPr>
          <w:rFonts w:ascii="Times New Roman" w:eastAsia="Times New Roman" w:hAnsi="Times New Roman" w:cs="Times New Roman"/>
          <w:color w:val="000000"/>
          <w:sz w:val="24"/>
          <w:szCs w:val="24"/>
          <w:lang w:eastAsia="bg-BG"/>
        </w:rPr>
        <w:t xml:space="preserve">Нели Събева, </w:t>
      </w:r>
      <w:r w:rsidR="00D01156" w:rsidRPr="00D32E22">
        <w:rPr>
          <w:rFonts w:ascii="Times New Roman" w:eastAsia="Times New Roman" w:hAnsi="Times New Roman" w:cs="Times New Roman"/>
          <w:color w:val="000000"/>
          <w:sz w:val="24"/>
          <w:szCs w:val="24"/>
          <w:lang w:eastAsia="bg-BG"/>
        </w:rPr>
        <w:t xml:space="preserve">Любомира Калчева, </w:t>
      </w:r>
      <w:r w:rsidRPr="00D32E22">
        <w:rPr>
          <w:rFonts w:ascii="Times New Roman" w:eastAsia="Times New Roman" w:hAnsi="Times New Roman" w:cs="Times New Roman"/>
          <w:color w:val="000000"/>
          <w:sz w:val="24"/>
          <w:szCs w:val="24"/>
          <w:lang w:eastAsia="bg-BG"/>
        </w:rPr>
        <w:t xml:space="preserve">Елена Лукова-Питекова, </w:t>
      </w:r>
      <w:r w:rsidR="00BD3E1E" w:rsidRPr="00D32E22">
        <w:rPr>
          <w:rFonts w:ascii="Times New Roman" w:eastAsia="Times New Roman" w:hAnsi="Times New Roman" w:cs="Times New Roman"/>
          <w:color w:val="000000"/>
          <w:sz w:val="24"/>
          <w:szCs w:val="24"/>
          <w:lang w:eastAsia="bg-BG"/>
        </w:rPr>
        <w:t>З</w:t>
      </w:r>
      <w:r w:rsidRPr="00D32E22">
        <w:rPr>
          <w:rFonts w:ascii="Times New Roman" w:eastAsia="Times New Roman" w:hAnsi="Times New Roman" w:cs="Times New Roman"/>
          <w:color w:val="000000"/>
          <w:sz w:val="24"/>
          <w:szCs w:val="24"/>
          <w:lang w:eastAsia="bg-BG"/>
        </w:rPr>
        <w:t>латан Павлов, Пека Кръстева</w:t>
      </w:r>
      <w:r w:rsidR="0029652F" w:rsidRPr="00D32E22">
        <w:rPr>
          <w:rFonts w:ascii="Times New Roman" w:eastAsia="Times New Roman" w:hAnsi="Times New Roman" w:cs="Times New Roman"/>
          <w:color w:val="000000"/>
          <w:sz w:val="24"/>
          <w:szCs w:val="24"/>
          <w:lang w:eastAsia="bg-BG"/>
        </w:rPr>
        <w:t>, Ивалина Фотева</w:t>
      </w:r>
      <w:r w:rsidR="00D01156" w:rsidRPr="00D32E22">
        <w:rPr>
          <w:rFonts w:ascii="Times New Roman" w:eastAsia="Times New Roman" w:hAnsi="Times New Roman" w:cs="Times New Roman"/>
          <w:color w:val="000000"/>
          <w:sz w:val="24"/>
          <w:szCs w:val="24"/>
          <w:lang w:eastAsia="bg-BG"/>
        </w:rPr>
        <w:t xml:space="preserve">, </w:t>
      </w:r>
      <w:r w:rsidR="00222E2D" w:rsidRPr="00D32E22">
        <w:rPr>
          <w:rFonts w:ascii="Times New Roman" w:eastAsia="Times New Roman" w:hAnsi="Times New Roman" w:cs="Times New Roman"/>
          <w:color w:val="000000"/>
          <w:sz w:val="24"/>
          <w:szCs w:val="24"/>
          <w:lang w:eastAsia="bg-BG"/>
        </w:rPr>
        <w:t>Венета Иванова</w:t>
      </w:r>
      <w:r w:rsidR="00F721DF" w:rsidRPr="00D32E22">
        <w:rPr>
          <w:rFonts w:ascii="Times New Roman" w:eastAsia="Times New Roman" w:hAnsi="Times New Roman" w:cs="Times New Roman"/>
          <w:color w:val="000000"/>
          <w:sz w:val="24"/>
          <w:szCs w:val="24"/>
          <w:lang w:eastAsia="bg-BG"/>
        </w:rPr>
        <w:t xml:space="preserve">, </w:t>
      </w:r>
      <w:r w:rsidR="009F208E" w:rsidRPr="00D32E22">
        <w:rPr>
          <w:rFonts w:ascii="Times New Roman" w:eastAsia="Times New Roman" w:hAnsi="Times New Roman" w:cs="Times New Roman"/>
          <w:color w:val="000000"/>
          <w:sz w:val="24"/>
          <w:szCs w:val="24"/>
          <w:lang w:eastAsia="bg-BG"/>
        </w:rPr>
        <w:t>Цветина Торолова</w:t>
      </w:r>
    </w:p>
    <w:p w:rsidR="00B06C1A" w:rsidRPr="00D32E22" w:rsidRDefault="00B06C1A" w:rsidP="00D32E22">
      <w:pPr>
        <w:spacing w:after="0" w:line="276" w:lineRule="auto"/>
        <w:ind w:left="567" w:right="-284"/>
        <w:jc w:val="both"/>
        <w:rPr>
          <w:rFonts w:ascii="Times New Roman" w:hAnsi="Times New Roman" w:cs="Times New Roman"/>
          <w:sz w:val="24"/>
          <w:szCs w:val="24"/>
        </w:rPr>
      </w:pPr>
      <w:r w:rsidRPr="00D32E22">
        <w:rPr>
          <w:rFonts w:ascii="Times New Roman" w:hAnsi="Times New Roman" w:cs="Times New Roman"/>
          <w:b/>
          <w:color w:val="0D5002"/>
          <w:sz w:val="24"/>
          <w:szCs w:val="24"/>
        </w:rPr>
        <w:t>Отсъстваха:</w:t>
      </w:r>
      <w:r w:rsidR="00222E2D" w:rsidRPr="00D32E22">
        <w:rPr>
          <w:rFonts w:ascii="Times New Roman" w:hAnsi="Times New Roman" w:cs="Times New Roman"/>
          <w:b/>
          <w:color w:val="0D5002"/>
          <w:sz w:val="24"/>
          <w:szCs w:val="24"/>
        </w:rPr>
        <w:t xml:space="preserve"> </w:t>
      </w:r>
      <w:r w:rsidR="009F208E" w:rsidRPr="00D32E22">
        <w:rPr>
          <w:rFonts w:ascii="Times New Roman" w:eastAsia="Times New Roman" w:hAnsi="Times New Roman" w:cs="Times New Roman"/>
          <w:color w:val="000000"/>
          <w:sz w:val="24"/>
          <w:szCs w:val="24"/>
          <w:lang w:eastAsia="bg-BG"/>
        </w:rPr>
        <w:t>Ванина Иванова</w:t>
      </w:r>
      <w:r w:rsidR="00F721DF" w:rsidRPr="00D32E22">
        <w:rPr>
          <w:rFonts w:ascii="Times New Roman" w:eastAsia="Times New Roman" w:hAnsi="Times New Roman" w:cs="Times New Roman"/>
          <w:color w:val="000000"/>
          <w:sz w:val="24"/>
          <w:szCs w:val="24"/>
          <w:lang w:eastAsia="bg-BG"/>
        </w:rPr>
        <w:t>, Нели Петрова</w:t>
      </w:r>
    </w:p>
    <w:p w:rsidR="008B3EC2" w:rsidRPr="00D32E22" w:rsidRDefault="008B3EC2" w:rsidP="00D32E22">
      <w:pPr>
        <w:spacing w:after="0" w:line="276" w:lineRule="auto"/>
        <w:jc w:val="both"/>
        <w:rPr>
          <w:rFonts w:ascii="Times New Roman" w:hAnsi="Times New Roman" w:cs="Times New Roman"/>
          <w:sz w:val="24"/>
          <w:szCs w:val="24"/>
        </w:rPr>
      </w:pPr>
    </w:p>
    <w:p w:rsidR="00402C0C" w:rsidRPr="00D32E22" w:rsidRDefault="0061745D" w:rsidP="00D32E22">
      <w:pPr>
        <w:spacing w:after="0" w:line="276" w:lineRule="auto"/>
        <w:ind w:firstLine="567"/>
        <w:jc w:val="both"/>
        <w:rPr>
          <w:rFonts w:ascii="Times New Roman" w:hAnsi="Times New Roman" w:cs="Times New Roman"/>
          <w:sz w:val="24"/>
          <w:szCs w:val="24"/>
        </w:rPr>
      </w:pPr>
      <w:r w:rsidRPr="00D32E22">
        <w:rPr>
          <w:rFonts w:ascii="Times New Roman" w:hAnsi="Times New Roman" w:cs="Times New Roman"/>
          <w:sz w:val="24"/>
          <w:szCs w:val="24"/>
        </w:rPr>
        <w:t>Председател</w:t>
      </w:r>
      <w:r w:rsidR="00B06C1A" w:rsidRPr="00D32E22">
        <w:rPr>
          <w:rFonts w:ascii="Times New Roman" w:hAnsi="Times New Roman" w:cs="Times New Roman"/>
          <w:sz w:val="24"/>
          <w:szCs w:val="24"/>
        </w:rPr>
        <w:t>:</w:t>
      </w:r>
      <w:r w:rsidR="00B06C1A" w:rsidRPr="00D32E22">
        <w:rPr>
          <w:rFonts w:ascii="Times New Roman" w:eastAsia="Times New Roman" w:hAnsi="Times New Roman" w:cs="Times New Roman"/>
          <w:color w:val="000000"/>
          <w:sz w:val="24"/>
          <w:szCs w:val="24"/>
          <w:lang w:eastAsia="bg-BG"/>
        </w:rPr>
        <w:t xml:space="preserve"> София Иванова</w:t>
      </w:r>
      <w:r w:rsidR="00B06C1A" w:rsidRPr="00D32E22">
        <w:rPr>
          <w:rFonts w:ascii="Times New Roman" w:hAnsi="Times New Roman" w:cs="Times New Roman"/>
          <w:sz w:val="24"/>
          <w:szCs w:val="24"/>
        </w:rPr>
        <w:t>: В</w:t>
      </w:r>
      <w:r w:rsidR="00F721DF" w:rsidRPr="00D32E22">
        <w:rPr>
          <w:rFonts w:ascii="Times New Roman" w:hAnsi="Times New Roman" w:cs="Times New Roman"/>
          <w:sz w:val="24"/>
          <w:szCs w:val="24"/>
        </w:rPr>
        <w:t xml:space="preserve"> залата присъстват 9</w:t>
      </w:r>
      <w:r w:rsidR="00402C0C" w:rsidRPr="00D32E22">
        <w:rPr>
          <w:rFonts w:ascii="Times New Roman" w:hAnsi="Times New Roman" w:cs="Times New Roman"/>
          <w:sz w:val="24"/>
          <w:szCs w:val="24"/>
        </w:rPr>
        <w:t xml:space="preserve"> членове на Общинската избирателна комисия. Налице е необходимият кворум. Открива</w:t>
      </w:r>
      <w:r w:rsidR="005E7D5F" w:rsidRPr="00D32E22">
        <w:rPr>
          <w:rFonts w:ascii="Times New Roman" w:hAnsi="Times New Roman" w:cs="Times New Roman"/>
          <w:sz w:val="24"/>
          <w:szCs w:val="24"/>
        </w:rPr>
        <w:t xml:space="preserve">м </w:t>
      </w:r>
      <w:r w:rsidR="00117E2C" w:rsidRPr="00D32E22">
        <w:rPr>
          <w:rFonts w:ascii="Times New Roman" w:hAnsi="Times New Roman" w:cs="Times New Roman"/>
          <w:sz w:val="24"/>
          <w:szCs w:val="24"/>
        </w:rPr>
        <w:t>заседанието на</w:t>
      </w:r>
      <w:r w:rsidR="009F208E" w:rsidRPr="00D32E22">
        <w:rPr>
          <w:rFonts w:ascii="Times New Roman" w:hAnsi="Times New Roman" w:cs="Times New Roman"/>
          <w:sz w:val="24"/>
          <w:szCs w:val="24"/>
        </w:rPr>
        <w:t xml:space="preserve"> комисията на 10</w:t>
      </w:r>
      <w:r w:rsidR="00EC573C" w:rsidRPr="00D32E22">
        <w:rPr>
          <w:rFonts w:ascii="Times New Roman" w:hAnsi="Times New Roman" w:cs="Times New Roman"/>
          <w:sz w:val="24"/>
          <w:szCs w:val="24"/>
        </w:rPr>
        <w:t>.10</w:t>
      </w:r>
      <w:r w:rsidR="00B06C1A" w:rsidRPr="00D32E22">
        <w:rPr>
          <w:rFonts w:ascii="Times New Roman" w:hAnsi="Times New Roman" w:cs="Times New Roman"/>
          <w:sz w:val="24"/>
          <w:szCs w:val="24"/>
        </w:rPr>
        <w:t>.2019</w:t>
      </w:r>
      <w:r w:rsidR="00402C0C" w:rsidRPr="00D32E22">
        <w:rPr>
          <w:rFonts w:ascii="Times New Roman" w:hAnsi="Times New Roman" w:cs="Times New Roman"/>
          <w:sz w:val="24"/>
          <w:szCs w:val="24"/>
        </w:rPr>
        <w:t xml:space="preserve"> г.  </w:t>
      </w:r>
    </w:p>
    <w:p w:rsidR="00D109A8" w:rsidRPr="00D32E22" w:rsidRDefault="00D109A8" w:rsidP="00D32E22">
      <w:pPr>
        <w:spacing w:after="0" w:line="276" w:lineRule="auto"/>
        <w:jc w:val="both"/>
        <w:rPr>
          <w:rFonts w:ascii="Times New Roman" w:hAnsi="Times New Roman" w:cs="Times New Roman"/>
          <w:sz w:val="24"/>
          <w:szCs w:val="24"/>
        </w:rPr>
      </w:pPr>
    </w:p>
    <w:p w:rsidR="00402C0C" w:rsidRPr="00D32E22" w:rsidRDefault="00402C0C"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hAnsi="Times New Roman" w:cs="Times New Roman"/>
          <w:sz w:val="24"/>
          <w:szCs w:val="24"/>
        </w:rPr>
        <w:t>Моля, нека да гласуваме така пред</w:t>
      </w:r>
      <w:r w:rsidR="00F721DF" w:rsidRPr="00D32E22">
        <w:rPr>
          <w:rFonts w:ascii="Times New Roman" w:hAnsi="Times New Roman" w:cs="Times New Roman"/>
          <w:sz w:val="24"/>
          <w:szCs w:val="24"/>
        </w:rPr>
        <w:t>ложения дневен ред. Гласували 9</w:t>
      </w:r>
      <w:r w:rsidRPr="00D32E22">
        <w:rPr>
          <w:rFonts w:ascii="Times New Roman" w:hAnsi="Times New Roman" w:cs="Times New Roman"/>
          <w:sz w:val="24"/>
          <w:szCs w:val="24"/>
        </w:rPr>
        <w:t xml:space="preserve"> членове на ОИК: „ЗА“  (</w:t>
      </w:r>
      <w:r w:rsidR="00F721DF" w:rsidRPr="00D32E22">
        <w:rPr>
          <w:rFonts w:ascii="Times New Roman" w:eastAsia="Times New Roman" w:hAnsi="Times New Roman" w:cs="Times New Roman"/>
          <w:color w:val="000000"/>
          <w:sz w:val="24"/>
          <w:szCs w:val="24"/>
          <w:lang w:eastAsia="bg-BG"/>
        </w:rPr>
        <w:t>София Иванова, Нели Събева, Любомира Калчева, Елена Лукова-Питекова, Златан Павлов, Пека Кръстева, Ивалина Фотева, Венета Иванова, Цветина Торолова</w:t>
      </w:r>
      <w:r w:rsidRPr="00D32E22">
        <w:rPr>
          <w:rFonts w:ascii="Times New Roman" w:eastAsia="Times New Roman" w:hAnsi="Times New Roman" w:cs="Times New Roman"/>
          <w:color w:val="000000"/>
          <w:sz w:val="24"/>
          <w:szCs w:val="24"/>
          <w:lang w:eastAsia="bg-BG"/>
        </w:rPr>
        <w:t>).</w:t>
      </w:r>
      <w:r w:rsidR="0061745D" w:rsidRPr="00D32E22">
        <w:rPr>
          <w:rFonts w:ascii="Times New Roman" w:eastAsia="Times New Roman" w:hAnsi="Times New Roman" w:cs="Times New Roman"/>
          <w:color w:val="000000"/>
          <w:sz w:val="24"/>
          <w:szCs w:val="24"/>
          <w:lang w:eastAsia="bg-BG"/>
        </w:rPr>
        <w:t xml:space="preserve"> </w:t>
      </w:r>
    </w:p>
    <w:p w:rsidR="00373CBD" w:rsidRPr="00D32E22" w:rsidRDefault="00F809C7"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„ПРОТИВ” – няма</w:t>
      </w:r>
    </w:p>
    <w:p w:rsidR="008B3EC2" w:rsidRPr="00D32E22" w:rsidRDefault="008B3EC2" w:rsidP="00D32E22">
      <w:pPr>
        <w:spacing w:after="0" w:line="276" w:lineRule="auto"/>
        <w:jc w:val="both"/>
        <w:rPr>
          <w:rFonts w:ascii="Times New Roman" w:eastAsia="Times New Roman" w:hAnsi="Times New Roman" w:cs="Times New Roman"/>
          <w:color w:val="000000"/>
          <w:sz w:val="24"/>
          <w:szCs w:val="24"/>
          <w:lang w:eastAsia="bg-BG"/>
        </w:rPr>
      </w:pPr>
    </w:p>
    <w:p w:rsidR="00D109A8" w:rsidRPr="00D32E22" w:rsidRDefault="00D109A8" w:rsidP="00D32E22">
      <w:pPr>
        <w:spacing w:after="0" w:line="276" w:lineRule="auto"/>
        <w:jc w:val="both"/>
        <w:rPr>
          <w:rFonts w:ascii="Times New Roman" w:eastAsia="Times New Roman" w:hAnsi="Times New Roman" w:cs="Times New Roman"/>
          <w:color w:val="000000"/>
          <w:sz w:val="24"/>
          <w:szCs w:val="24"/>
          <w:lang w:eastAsia="bg-BG"/>
        </w:rPr>
      </w:pPr>
    </w:p>
    <w:p w:rsidR="00B06944" w:rsidRPr="00D32E22" w:rsidRDefault="00335DFB"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Председател:</w:t>
      </w:r>
      <w:r w:rsidR="00EC573C" w:rsidRPr="00D32E22">
        <w:rPr>
          <w:rFonts w:ascii="Times New Roman" w:eastAsia="Times New Roman" w:hAnsi="Times New Roman" w:cs="Times New Roman"/>
          <w:color w:val="000000"/>
          <w:sz w:val="24"/>
          <w:szCs w:val="24"/>
          <w:lang w:eastAsia="bg-BG"/>
        </w:rPr>
        <w:t xml:space="preserve"> </w:t>
      </w:r>
      <w:r w:rsidRPr="00D32E22">
        <w:rPr>
          <w:rFonts w:ascii="Times New Roman" w:eastAsia="Times New Roman" w:hAnsi="Times New Roman" w:cs="Times New Roman"/>
          <w:color w:val="000000"/>
          <w:sz w:val="24"/>
          <w:szCs w:val="24"/>
          <w:lang w:eastAsia="bg-BG"/>
        </w:rPr>
        <w:t>София Иванова: По т. 1</w:t>
      </w:r>
      <w:r w:rsidR="00C344CA" w:rsidRPr="00D32E22">
        <w:rPr>
          <w:rFonts w:ascii="Times New Roman" w:eastAsia="Times New Roman" w:hAnsi="Times New Roman" w:cs="Times New Roman"/>
          <w:color w:val="000000"/>
          <w:sz w:val="24"/>
          <w:szCs w:val="24"/>
          <w:lang w:eastAsia="bg-BG"/>
        </w:rPr>
        <w:t xml:space="preserve"> от дневния </w:t>
      </w:r>
      <w:r w:rsidR="00222E2D" w:rsidRPr="00D32E22">
        <w:rPr>
          <w:rFonts w:ascii="Times New Roman" w:eastAsia="Times New Roman" w:hAnsi="Times New Roman" w:cs="Times New Roman"/>
          <w:color w:val="000000"/>
          <w:sz w:val="24"/>
          <w:szCs w:val="24"/>
          <w:lang w:eastAsia="bg-BG"/>
        </w:rPr>
        <w:t xml:space="preserve">ред – </w:t>
      </w:r>
      <w:r w:rsidR="00EC573C" w:rsidRPr="00D32E22">
        <w:rPr>
          <w:rFonts w:ascii="Times New Roman" w:eastAsia="Times New Roman" w:hAnsi="Times New Roman" w:cs="Times New Roman"/>
          <w:color w:val="000000"/>
          <w:sz w:val="24"/>
          <w:szCs w:val="24"/>
          <w:lang w:eastAsia="bg-BG"/>
        </w:rPr>
        <w:t>в ОИК – Челопеч е постъпило писмо</w:t>
      </w:r>
      <w:r w:rsidR="00B06944" w:rsidRPr="00D32E22">
        <w:rPr>
          <w:rFonts w:ascii="Times New Roman" w:eastAsia="Times New Roman" w:hAnsi="Times New Roman" w:cs="Times New Roman"/>
          <w:color w:val="000000"/>
          <w:sz w:val="24"/>
          <w:szCs w:val="24"/>
          <w:lang w:val="en-GB" w:eastAsia="bg-BG"/>
        </w:rPr>
        <w:t xml:space="preserve">, </w:t>
      </w:r>
      <w:r w:rsidR="00B06944" w:rsidRPr="00D32E22">
        <w:rPr>
          <w:rFonts w:ascii="Times New Roman" w:eastAsia="Times New Roman" w:hAnsi="Times New Roman" w:cs="Times New Roman"/>
          <w:color w:val="000000"/>
          <w:sz w:val="24"/>
          <w:szCs w:val="24"/>
          <w:lang w:eastAsia="bg-BG"/>
        </w:rPr>
        <w:t>изпратено от ЦИК с (изх. № МИ-15-740/1 от 08.10.2019 г.) и вх. № 41/ 10.10.2019 г.</w:t>
      </w:r>
      <w:r w:rsidR="00EC573C" w:rsidRPr="00D32E22">
        <w:rPr>
          <w:rFonts w:ascii="Times New Roman" w:eastAsia="Times New Roman" w:hAnsi="Times New Roman" w:cs="Times New Roman"/>
          <w:color w:val="000000"/>
          <w:sz w:val="24"/>
          <w:szCs w:val="24"/>
          <w:lang w:eastAsia="bg-BG"/>
        </w:rPr>
        <w:t xml:space="preserve"> </w:t>
      </w:r>
      <w:r w:rsidR="00B06944" w:rsidRPr="00D32E22">
        <w:rPr>
          <w:rFonts w:ascii="Times New Roman" w:eastAsia="Times New Roman" w:hAnsi="Times New Roman" w:cs="Times New Roman"/>
          <w:color w:val="000000"/>
          <w:sz w:val="24"/>
          <w:szCs w:val="24"/>
          <w:lang w:eastAsia="bg-BG"/>
        </w:rPr>
        <w:t>в ОИК – Челопеч относно</w:t>
      </w:r>
      <w:r w:rsidR="00EC573C" w:rsidRPr="00D32E22">
        <w:rPr>
          <w:rFonts w:ascii="Times New Roman" w:eastAsia="Times New Roman" w:hAnsi="Times New Roman" w:cs="Times New Roman"/>
          <w:color w:val="000000"/>
          <w:sz w:val="24"/>
          <w:szCs w:val="24"/>
          <w:lang w:eastAsia="bg-BG"/>
        </w:rPr>
        <w:t xml:space="preserve"> </w:t>
      </w:r>
      <w:r w:rsidR="00B06944" w:rsidRPr="00D32E22">
        <w:rPr>
          <w:rFonts w:ascii="Times New Roman" w:eastAsia="Times New Roman" w:hAnsi="Times New Roman" w:cs="Times New Roman"/>
          <w:color w:val="000000"/>
          <w:sz w:val="24"/>
          <w:szCs w:val="24"/>
          <w:lang w:eastAsia="bg-BG"/>
        </w:rPr>
        <w:t>указания към Общинските избирателни комисии в най-кратък срок да одобрят предпечатните образци на протоколите на СИК и ОИК, необходими за провеждането на изборите за общински съветници и кметове на 27.10.2019 г.</w:t>
      </w:r>
    </w:p>
    <w:p w:rsidR="00A30A2A" w:rsidRPr="00D32E22" w:rsidRDefault="00B06944"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lastRenderedPageBreak/>
        <w:t xml:space="preserve">Председател: София Иванова: Уважаеми колеги, </w:t>
      </w:r>
      <w:r w:rsidR="00F721DF" w:rsidRPr="00D32E22">
        <w:rPr>
          <w:rFonts w:ascii="Times New Roman" w:eastAsia="Times New Roman" w:hAnsi="Times New Roman" w:cs="Times New Roman"/>
          <w:color w:val="000000"/>
          <w:sz w:val="24"/>
          <w:szCs w:val="24"/>
          <w:lang w:eastAsia="bg-BG"/>
        </w:rPr>
        <w:t>с Решение на ОИК – Челопеч                  № 44/ 28.09.2019 г. сме одобрили образците на протоколите, представени в частта изборни книжа от местни избори 2019 г. в сайта на ЦИК. На основание постъпилото писмо от ЦИК с</w:t>
      </w:r>
      <w:r w:rsidR="00F721DF" w:rsidRPr="00D32E22">
        <w:rPr>
          <w:rFonts w:ascii="Times New Roman" w:hAnsi="Times New Roman" w:cs="Times New Roman"/>
          <w:sz w:val="24"/>
          <w:szCs w:val="24"/>
        </w:rPr>
        <w:t xml:space="preserve"> </w:t>
      </w:r>
      <w:r w:rsidR="00F721DF" w:rsidRPr="00D32E22">
        <w:rPr>
          <w:rFonts w:ascii="Times New Roman" w:eastAsia="Times New Roman" w:hAnsi="Times New Roman" w:cs="Times New Roman"/>
          <w:color w:val="000000"/>
          <w:sz w:val="24"/>
          <w:szCs w:val="24"/>
          <w:lang w:eastAsia="bg-BG"/>
        </w:rPr>
        <w:t>изх. № МИ-15-740/1 от 08.10.2019 г. и след проверка в страницата на ОИК – Челопеч в печатницата (</w:t>
      </w:r>
      <w:r w:rsidR="00F721DF" w:rsidRPr="00D32E22">
        <w:rPr>
          <w:rFonts w:ascii="Times New Roman" w:eastAsia="Times New Roman" w:hAnsi="Times New Roman" w:cs="Times New Roman"/>
          <w:color w:val="000000"/>
          <w:sz w:val="24"/>
          <w:szCs w:val="24"/>
          <w:lang w:val="en-GB" w:eastAsia="bg-BG"/>
        </w:rPr>
        <w:t>mi.demax.bg</w:t>
      </w:r>
      <w:r w:rsidR="00F721DF" w:rsidRPr="00D32E22">
        <w:rPr>
          <w:rFonts w:ascii="Times New Roman" w:eastAsia="Times New Roman" w:hAnsi="Times New Roman" w:cs="Times New Roman"/>
          <w:color w:val="000000"/>
          <w:sz w:val="24"/>
          <w:szCs w:val="24"/>
          <w:lang w:eastAsia="bg-BG"/>
        </w:rPr>
        <w:t>)</w:t>
      </w:r>
      <w:r w:rsidR="00AB2D80" w:rsidRPr="00D32E22">
        <w:rPr>
          <w:rFonts w:ascii="Times New Roman" w:eastAsia="Times New Roman" w:hAnsi="Times New Roman" w:cs="Times New Roman"/>
          <w:color w:val="000000"/>
          <w:sz w:val="24"/>
          <w:szCs w:val="24"/>
          <w:lang w:val="en-GB" w:eastAsia="bg-BG"/>
        </w:rPr>
        <w:t xml:space="preserve">, </w:t>
      </w:r>
      <w:r w:rsidR="00AB2D80" w:rsidRPr="00D32E22">
        <w:rPr>
          <w:rFonts w:ascii="Times New Roman" w:eastAsia="Times New Roman" w:hAnsi="Times New Roman" w:cs="Times New Roman"/>
          <w:color w:val="000000"/>
          <w:sz w:val="24"/>
          <w:szCs w:val="24"/>
          <w:lang w:eastAsia="bg-BG"/>
        </w:rPr>
        <w:t xml:space="preserve">са предоставени за </w:t>
      </w:r>
      <w:r w:rsidRPr="00D32E22">
        <w:rPr>
          <w:rFonts w:ascii="Times New Roman" w:eastAsia="Times New Roman" w:hAnsi="Times New Roman" w:cs="Times New Roman"/>
          <w:color w:val="000000"/>
          <w:sz w:val="24"/>
          <w:szCs w:val="24"/>
          <w:lang w:eastAsia="bg-BG"/>
        </w:rPr>
        <w:t>одобрение на следните протоколи:</w:t>
      </w:r>
    </w:p>
    <w:p w:rsidR="00B06944" w:rsidRPr="00D32E22" w:rsidRDefault="00B06944" w:rsidP="00D32E22">
      <w:pPr>
        <w:pStyle w:val="a3"/>
        <w:numPr>
          <w:ilvl w:val="0"/>
          <w:numId w:val="44"/>
        </w:numPr>
        <w:spacing w:after="0" w:line="276" w:lineRule="auto"/>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Протокол на СИК за избор на общински съветници (Приложение № 89-МИ)</w:t>
      </w:r>
    </w:p>
    <w:p w:rsidR="00F721DF" w:rsidRPr="00D32E22" w:rsidRDefault="00F721DF" w:rsidP="00D32E22">
      <w:pPr>
        <w:pStyle w:val="a3"/>
        <w:numPr>
          <w:ilvl w:val="0"/>
          <w:numId w:val="44"/>
        </w:numPr>
        <w:spacing w:after="0" w:line="276" w:lineRule="auto"/>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Протокол на СИК за избор на кмет (Приложение № 90-МИ)</w:t>
      </w:r>
    </w:p>
    <w:p w:rsidR="00F721DF" w:rsidRPr="00D32E22" w:rsidRDefault="00F721DF" w:rsidP="00D32E22">
      <w:pPr>
        <w:pStyle w:val="a3"/>
        <w:numPr>
          <w:ilvl w:val="0"/>
          <w:numId w:val="44"/>
        </w:numPr>
        <w:spacing w:after="0" w:line="276" w:lineRule="auto"/>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Протокол на ОИК за избор на общински съветници (Приложение № 91-МИ)</w:t>
      </w:r>
    </w:p>
    <w:p w:rsidR="00F721DF" w:rsidRPr="00D32E22" w:rsidRDefault="00F721DF" w:rsidP="00D32E22">
      <w:pPr>
        <w:pStyle w:val="a3"/>
        <w:numPr>
          <w:ilvl w:val="0"/>
          <w:numId w:val="44"/>
        </w:numPr>
        <w:spacing w:after="0" w:line="276" w:lineRule="auto"/>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Протокол на ОИК за избор на кмет (Приложение № 92-МИ)</w:t>
      </w:r>
    </w:p>
    <w:p w:rsidR="00AB2D80" w:rsidRPr="00D32E22" w:rsidRDefault="00AB2D80" w:rsidP="00D32E22">
      <w:pPr>
        <w:pStyle w:val="a3"/>
        <w:spacing w:after="0" w:line="276" w:lineRule="auto"/>
        <w:ind w:left="1287"/>
        <w:jc w:val="both"/>
        <w:rPr>
          <w:rFonts w:ascii="Times New Roman" w:eastAsia="Times New Roman" w:hAnsi="Times New Roman" w:cs="Times New Roman"/>
          <w:color w:val="000000"/>
          <w:sz w:val="24"/>
          <w:szCs w:val="24"/>
          <w:lang w:eastAsia="bg-BG"/>
        </w:rPr>
      </w:pPr>
    </w:p>
    <w:p w:rsidR="00AB2D80" w:rsidRPr="00D32E22" w:rsidRDefault="00AB2D80"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Уточнявам, че горецитираните протоколи са с попълнени имена на партии/ коалиции от партии за участие в изборите за общински съветници</w:t>
      </w:r>
      <w:r w:rsidR="00130057">
        <w:rPr>
          <w:rFonts w:ascii="Times New Roman" w:eastAsia="Times New Roman" w:hAnsi="Times New Roman" w:cs="Times New Roman"/>
          <w:color w:val="000000"/>
          <w:sz w:val="24"/>
          <w:szCs w:val="24"/>
          <w:lang w:val="en-GB" w:eastAsia="bg-BG"/>
        </w:rPr>
        <w:t xml:space="preserve"> </w:t>
      </w:r>
      <w:r w:rsidR="00130057">
        <w:rPr>
          <w:rFonts w:ascii="Times New Roman" w:eastAsia="Times New Roman" w:hAnsi="Times New Roman" w:cs="Times New Roman"/>
          <w:color w:val="000000"/>
          <w:sz w:val="24"/>
          <w:szCs w:val="24"/>
          <w:lang w:eastAsia="bg-BG"/>
        </w:rPr>
        <w:t>и кметове</w:t>
      </w:r>
      <w:r w:rsidRPr="00D32E22">
        <w:rPr>
          <w:rFonts w:ascii="Times New Roman" w:eastAsia="Times New Roman" w:hAnsi="Times New Roman" w:cs="Times New Roman"/>
          <w:color w:val="000000"/>
          <w:sz w:val="24"/>
          <w:szCs w:val="24"/>
          <w:lang w:eastAsia="bg-BG"/>
        </w:rPr>
        <w:t>, номера на партии за участие в изборите за общински съветници и кметове, имена за кандидатите за кмет и други данни</w:t>
      </w:r>
      <w:r w:rsidR="00130057">
        <w:rPr>
          <w:rFonts w:ascii="Times New Roman" w:eastAsia="Times New Roman" w:hAnsi="Times New Roman" w:cs="Times New Roman"/>
          <w:color w:val="000000"/>
          <w:sz w:val="24"/>
          <w:szCs w:val="24"/>
          <w:lang w:eastAsia="bg-BG"/>
        </w:rPr>
        <w:t>,</w:t>
      </w:r>
      <w:r w:rsidRPr="00D32E22">
        <w:rPr>
          <w:rFonts w:ascii="Times New Roman" w:eastAsia="Times New Roman" w:hAnsi="Times New Roman" w:cs="Times New Roman"/>
          <w:color w:val="000000"/>
          <w:sz w:val="24"/>
          <w:szCs w:val="24"/>
          <w:lang w:eastAsia="bg-BG"/>
        </w:rPr>
        <w:t xml:space="preserve"> специфични за изборите за общински съветници и кметове в Община Челопеч.</w:t>
      </w:r>
    </w:p>
    <w:p w:rsidR="00AB2D80" w:rsidRDefault="00CE6A5C"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 xml:space="preserve">Председател: София Иванова: Колеги, </w:t>
      </w:r>
      <w:r w:rsidR="00AB2D80" w:rsidRPr="00D32E22">
        <w:rPr>
          <w:rFonts w:ascii="Times New Roman" w:eastAsia="Times New Roman" w:hAnsi="Times New Roman" w:cs="Times New Roman"/>
          <w:color w:val="000000"/>
          <w:sz w:val="24"/>
          <w:szCs w:val="24"/>
          <w:lang w:eastAsia="bg-BG"/>
        </w:rPr>
        <w:t>ако нямате някакви забележки по изписването партиите, кандидатите за кметове и тяхното подреждане в протоколите на СИК и ОИК, моля да гласуваме и да одобрим тези изборни книжа.</w:t>
      </w:r>
    </w:p>
    <w:p w:rsidR="004C4956" w:rsidRPr="00D32E22" w:rsidRDefault="004C4956" w:rsidP="00D32E22">
      <w:pPr>
        <w:spacing w:after="0" w:line="276" w:lineRule="auto"/>
        <w:ind w:firstLine="567"/>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Одобрените протоколи са неразделна част от протокола, но без да се публикуват.</w:t>
      </w:r>
    </w:p>
    <w:p w:rsidR="00335DFB" w:rsidRPr="00D32E22" w:rsidRDefault="00AB2D80"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Гласували 9</w:t>
      </w:r>
      <w:r w:rsidR="003A5E08" w:rsidRPr="00D32E22">
        <w:rPr>
          <w:rFonts w:ascii="Times New Roman" w:eastAsia="Times New Roman" w:hAnsi="Times New Roman" w:cs="Times New Roman"/>
          <w:color w:val="000000"/>
          <w:sz w:val="24"/>
          <w:szCs w:val="24"/>
          <w:lang w:eastAsia="bg-BG"/>
        </w:rPr>
        <w:t xml:space="preserve"> </w:t>
      </w:r>
      <w:r w:rsidR="00335DFB" w:rsidRPr="00D32E22">
        <w:rPr>
          <w:rFonts w:ascii="Times New Roman" w:eastAsia="Times New Roman" w:hAnsi="Times New Roman" w:cs="Times New Roman"/>
          <w:color w:val="000000"/>
          <w:sz w:val="24"/>
          <w:szCs w:val="24"/>
          <w:lang w:eastAsia="bg-BG"/>
        </w:rPr>
        <w:t>членове на ОИК: „ЗА“ (</w:t>
      </w:r>
      <w:r w:rsidRPr="00D32E22">
        <w:rPr>
          <w:rFonts w:ascii="Times New Roman" w:eastAsia="Times New Roman" w:hAnsi="Times New Roman" w:cs="Times New Roman"/>
          <w:color w:val="000000"/>
          <w:sz w:val="24"/>
          <w:szCs w:val="24"/>
          <w:lang w:eastAsia="bg-BG"/>
        </w:rPr>
        <w:t>София Иванова, Нели Събева, Любомира Калчева, Елена Лукова-Питекова, Златан Павлов, Пека Кръстева, Ивалина Фотева, Венета Иванова, Цветина Торолова</w:t>
      </w:r>
      <w:r w:rsidR="00335DFB" w:rsidRPr="00D32E22">
        <w:rPr>
          <w:rFonts w:ascii="Times New Roman" w:eastAsia="Times New Roman" w:hAnsi="Times New Roman" w:cs="Times New Roman"/>
          <w:color w:val="000000"/>
          <w:sz w:val="24"/>
          <w:szCs w:val="24"/>
          <w:lang w:eastAsia="bg-BG"/>
        </w:rPr>
        <w:t xml:space="preserve">). </w:t>
      </w:r>
    </w:p>
    <w:p w:rsidR="00335DFB" w:rsidRPr="00D32E22" w:rsidRDefault="00335DFB" w:rsidP="00D32E22">
      <w:pPr>
        <w:spacing w:after="0" w:line="276" w:lineRule="auto"/>
        <w:ind w:firstLine="567"/>
        <w:jc w:val="both"/>
        <w:rPr>
          <w:rFonts w:ascii="Times New Roman" w:eastAsia="Times New Roman" w:hAnsi="Times New Roman" w:cs="Times New Roman"/>
          <w:color w:val="000000"/>
          <w:sz w:val="24"/>
          <w:szCs w:val="24"/>
          <w:lang w:eastAsia="bg-BG"/>
        </w:rPr>
      </w:pPr>
      <w:r w:rsidRPr="00D32E22">
        <w:rPr>
          <w:rFonts w:ascii="Times New Roman" w:eastAsia="Times New Roman" w:hAnsi="Times New Roman" w:cs="Times New Roman"/>
          <w:color w:val="000000"/>
          <w:sz w:val="24"/>
          <w:szCs w:val="24"/>
          <w:lang w:eastAsia="bg-BG"/>
        </w:rPr>
        <w:t>„ПРОТИВ” – няма</w:t>
      </w:r>
    </w:p>
    <w:p w:rsidR="00DC1012" w:rsidRDefault="00DC1012" w:rsidP="00D32E22">
      <w:pPr>
        <w:spacing w:after="0" w:line="276" w:lineRule="auto"/>
        <w:rPr>
          <w:rFonts w:ascii="Times New Roman" w:hAnsi="Times New Roman" w:cs="Times New Roman"/>
          <w:sz w:val="24"/>
          <w:szCs w:val="24"/>
        </w:rPr>
      </w:pPr>
    </w:p>
    <w:p w:rsidR="00C22959" w:rsidRDefault="00130057" w:rsidP="00C22959">
      <w:pPr>
        <w:spacing w:after="0" w:line="276" w:lineRule="auto"/>
        <w:ind w:firstLine="567"/>
        <w:jc w:val="both"/>
        <w:rPr>
          <w:rFonts w:ascii="Times New Roman" w:hAnsi="Times New Roman" w:cs="Times New Roman"/>
          <w:sz w:val="24"/>
          <w:szCs w:val="24"/>
        </w:rPr>
      </w:pPr>
      <w:r w:rsidRPr="00130057">
        <w:rPr>
          <w:rFonts w:ascii="Times New Roman" w:hAnsi="Times New Roman" w:cs="Times New Roman"/>
          <w:sz w:val="24"/>
          <w:szCs w:val="24"/>
        </w:rPr>
        <w:t>Пре</w:t>
      </w:r>
      <w:r>
        <w:rPr>
          <w:rFonts w:ascii="Times New Roman" w:hAnsi="Times New Roman" w:cs="Times New Roman"/>
          <w:sz w:val="24"/>
          <w:szCs w:val="24"/>
        </w:rPr>
        <w:t xml:space="preserve">дседател: София </w:t>
      </w:r>
      <w:r w:rsidR="00C22959">
        <w:rPr>
          <w:rFonts w:ascii="Times New Roman" w:hAnsi="Times New Roman" w:cs="Times New Roman"/>
          <w:sz w:val="24"/>
          <w:szCs w:val="24"/>
        </w:rPr>
        <w:t xml:space="preserve">Иванова: По т. 2 от дневния ред – В ОИК – Челопеч е постъпило писмо от ЦИК с изх. № МИ-15-807/ 09.10.2019 г. и входящ в ОИК № 43/ 10.10.2019 г. относно необходимостта от вземане на решение от ОИК за упълномощаване на двама членове на ОИК, които да получат хартиените бюлетини и други изборни книжа от печатницата, както и да подпишат приемо-предавателния протокол. </w:t>
      </w:r>
    </w:p>
    <w:p w:rsidR="00C22959" w:rsidRDefault="00C22959" w:rsidP="00C2295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Председател: София Иванова: Колеги, смятам, че най-редно е тези двама членове да са председателя на ОИК – София Иванова и секретаря на ОИК – Нели Събева. Ако сте съгласни с така направеното предложение, моля нека да го гласуваме.</w:t>
      </w:r>
    </w:p>
    <w:p w:rsidR="00C22959" w:rsidRPr="00C22959" w:rsidRDefault="00C22959" w:rsidP="00C22959">
      <w:pPr>
        <w:spacing w:after="0"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22959">
        <w:rPr>
          <w:rFonts w:ascii="Times New Roman" w:hAnsi="Times New Roman" w:cs="Times New Roman"/>
          <w:sz w:val="24"/>
          <w:szCs w:val="24"/>
        </w:rPr>
        <w:t xml:space="preserve">Гласували 9 членове на ОИК: „ЗА“ (София Иванова, Нели Събева, Любомира Калчева, Елена Лукова-Питекова, Златан Павлов, Пека Кръстева, Ивалина Фотева, Венета Иванова, Цветина Торолова). </w:t>
      </w:r>
    </w:p>
    <w:p w:rsidR="00130057" w:rsidRDefault="00C22959" w:rsidP="00C22959">
      <w:pPr>
        <w:spacing w:after="0" w:line="276" w:lineRule="auto"/>
        <w:ind w:firstLine="567"/>
        <w:jc w:val="both"/>
        <w:rPr>
          <w:rFonts w:ascii="Times New Roman" w:hAnsi="Times New Roman" w:cs="Times New Roman"/>
          <w:sz w:val="24"/>
          <w:szCs w:val="24"/>
        </w:rPr>
      </w:pPr>
      <w:r w:rsidRPr="00C22959">
        <w:rPr>
          <w:rFonts w:ascii="Times New Roman" w:hAnsi="Times New Roman" w:cs="Times New Roman"/>
          <w:sz w:val="24"/>
          <w:szCs w:val="24"/>
        </w:rPr>
        <w:t>„ПРОТИВ” – няма</w:t>
      </w:r>
    </w:p>
    <w:p w:rsidR="00BE0260" w:rsidRDefault="00BE0260" w:rsidP="00C22959">
      <w:pPr>
        <w:spacing w:after="0" w:line="276" w:lineRule="auto"/>
        <w:ind w:firstLine="567"/>
        <w:jc w:val="both"/>
        <w:rPr>
          <w:rFonts w:ascii="Times New Roman" w:hAnsi="Times New Roman" w:cs="Times New Roman"/>
          <w:sz w:val="24"/>
          <w:szCs w:val="24"/>
        </w:rPr>
      </w:pPr>
    </w:p>
    <w:p w:rsidR="0025069F" w:rsidRPr="0025069F" w:rsidRDefault="0025069F" w:rsidP="0025069F">
      <w:pPr>
        <w:spacing w:after="0" w:line="276" w:lineRule="auto"/>
        <w:ind w:firstLine="567"/>
        <w:jc w:val="both"/>
        <w:rPr>
          <w:rFonts w:ascii="Times New Roman" w:hAnsi="Times New Roman" w:cs="Times New Roman"/>
          <w:sz w:val="24"/>
          <w:szCs w:val="24"/>
        </w:rPr>
      </w:pPr>
      <w:r w:rsidRPr="0025069F">
        <w:rPr>
          <w:rFonts w:ascii="Times New Roman" w:hAnsi="Times New Roman" w:cs="Times New Roman"/>
          <w:sz w:val="24"/>
          <w:szCs w:val="24"/>
        </w:rPr>
        <w:t>Председател: Соф</w:t>
      </w:r>
      <w:r w:rsidR="00130057">
        <w:rPr>
          <w:rFonts w:ascii="Times New Roman" w:hAnsi="Times New Roman" w:cs="Times New Roman"/>
          <w:sz w:val="24"/>
          <w:szCs w:val="24"/>
        </w:rPr>
        <w:t>ия Иванова: По отношение на т. 3</w:t>
      </w:r>
      <w:r w:rsidRPr="0025069F">
        <w:rPr>
          <w:rFonts w:ascii="Times New Roman" w:hAnsi="Times New Roman" w:cs="Times New Roman"/>
          <w:sz w:val="24"/>
          <w:szCs w:val="24"/>
        </w:rPr>
        <w:t xml:space="preserve"> и във връзка с изпълнение на частта от методическите указания приети с Решение на ЦИК №</w:t>
      </w:r>
      <w:r w:rsidR="00144EF3">
        <w:rPr>
          <w:rFonts w:ascii="Times New Roman" w:hAnsi="Times New Roman" w:cs="Times New Roman"/>
          <w:sz w:val="24"/>
          <w:szCs w:val="24"/>
        </w:rPr>
        <w:t xml:space="preserve"> </w:t>
      </w:r>
      <w:r w:rsidRPr="0025069F">
        <w:rPr>
          <w:rFonts w:ascii="Times New Roman" w:hAnsi="Times New Roman" w:cs="Times New Roman"/>
          <w:sz w:val="24"/>
          <w:szCs w:val="24"/>
        </w:rPr>
        <w:t xml:space="preserve">1281-МИ от 03.10.2019 г., </w:t>
      </w:r>
      <w:r w:rsidR="00144EF3">
        <w:rPr>
          <w:rFonts w:ascii="Times New Roman" w:hAnsi="Times New Roman" w:cs="Times New Roman"/>
          <w:sz w:val="24"/>
          <w:szCs w:val="24"/>
        </w:rPr>
        <w:t>предлагам</w:t>
      </w:r>
      <w:r w:rsidRPr="0025069F">
        <w:rPr>
          <w:rFonts w:ascii="Times New Roman" w:hAnsi="Times New Roman" w:cs="Times New Roman"/>
          <w:sz w:val="24"/>
          <w:szCs w:val="24"/>
        </w:rPr>
        <w:t xml:space="preserve"> председателя на ОИК</w:t>
      </w:r>
      <w:r w:rsidR="00C22959">
        <w:rPr>
          <w:rFonts w:ascii="Times New Roman" w:hAnsi="Times New Roman" w:cs="Times New Roman"/>
          <w:sz w:val="24"/>
          <w:szCs w:val="24"/>
        </w:rPr>
        <w:t xml:space="preserve"> – София Иванова</w:t>
      </w:r>
      <w:r w:rsidRPr="0025069F">
        <w:rPr>
          <w:rFonts w:ascii="Times New Roman" w:hAnsi="Times New Roman" w:cs="Times New Roman"/>
          <w:sz w:val="24"/>
          <w:szCs w:val="24"/>
        </w:rPr>
        <w:t>, който заедно с длъжностно лице от общинска администрация</w:t>
      </w:r>
      <w:r w:rsidR="00144EF3">
        <w:rPr>
          <w:rFonts w:ascii="Times New Roman" w:hAnsi="Times New Roman" w:cs="Times New Roman"/>
          <w:sz w:val="24"/>
          <w:szCs w:val="24"/>
        </w:rPr>
        <w:t xml:space="preserve"> да</w:t>
      </w:r>
      <w:r w:rsidRPr="0025069F">
        <w:rPr>
          <w:rFonts w:ascii="Times New Roman" w:hAnsi="Times New Roman" w:cs="Times New Roman"/>
          <w:sz w:val="24"/>
          <w:szCs w:val="24"/>
        </w:rPr>
        <w:t xml:space="preserve"> предадат бюлетините и другите изборни книжа и материали на СИК и ПСИК. Съдействие по отнощение на комплектоването на книжата предлагам да окаже и Нели Събева секретар на ОИК.</w:t>
      </w:r>
    </w:p>
    <w:p w:rsidR="0025069F" w:rsidRPr="0025069F" w:rsidRDefault="0025069F" w:rsidP="0025069F">
      <w:pPr>
        <w:spacing w:after="0" w:line="276" w:lineRule="auto"/>
        <w:ind w:firstLine="567"/>
        <w:jc w:val="both"/>
        <w:rPr>
          <w:rFonts w:ascii="Times New Roman" w:hAnsi="Times New Roman" w:cs="Times New Roman"/>
          <w:sz w:val="24"/>
          <w:szCs w:val="24"/>
        </w:rPr>
      </w:pPr>
      <w:r w:rsidRPr="0025069F">
        <w:rPr>
          <w:rFonts w:ascii="Times New Roman" w:hAnsi="Times New Roman" w:cs="Times New Roman"/>
          <w:sz w:val="24"/>
          <w:szCs w:val="24"/>
        </w:rPr>
        <w:t>Председател: София Иванова: Колеги, ако сте съгласни с така направеното предложение, моля нека да гласуваме:</w:t>
      </w:r>
    </w:p>
    <w:p w:rsidR="0025069F" w:rsidRPr="0025069F" w:rsidRDefault="0025069F" w:rsidP="0025069F">
      <w:pPr>
        <w:spacing w:after="0" w:line="276" w:lineRule="auto"/>
        <w:ind w:firstLine="567"/>
        <w:jc w:val="both"/>
        <w:rPr>
          <w:rFonts w:ascii="Times New Roman" w:hAnsi="Times New Roman" w:cs="Times New Roman"/>
          <w:sz w:val="24"/>
          <w:szCs w:val="24"/>
        </w:rPr>
      </w:pPr>
      <w:r w:rsidRPr="0025069F">
        <w:rPr>
          <w:rFonts w:ascii="Times New Roman" w:hAnsi="Times New Roman" w:cs="Times New Roman"/>
          <w:sz w:val="24"/>
          <w:szCs w:val="24"/>
        </w:rPr>
        <w:lastRenderedPageBreak/>
        <w:t xml:space="preserve">Гласували 9 членове на ОИК: „ЗА“ (София Иванова, Нели Събева, Любомира Калчева, Елена Лукова-Питекова, Златан Павлов, Пека Кръстева, Ивалина Фотева, Венета Иванова, Цветина Торолова). </w:t>
      </w:r>
    </w:p>
    <w:p w:rsidR="0025069F" w:rsidRDefault="0025069F" w:rsidP="0025069F">
      <w:pPr>
        <w:spacing w:after="0" w:line="276" w:lineRule="auto"/>
        <w:ind w:firstLine="567"/>
        <w:jc w:val="both"/>
        <w:rPr>
          <w:rFonts w:ascii="Times New Roman" w:hAnsi="Times New Roman" w:cs="Times New Roman"/>
          <w:sz w:val="24"/>
          <w:szCs w:val="24"/>
        </w:rPr>
      </w:pPr>
      <w:r w:rsidRPr="0025069F">
        <w:rPr>
          <w:rFonts w:ascii="Times New Roman" w:hAnsi="Times New Roman" w:cs="Times New Roman"/>
          <w:sz w:val="24"/>
          <w:szCs w:val="24"/>
        </w:rPr>
        <w:t>„ПРОТИВ” – няма</w:t>
      </w:r>
    </w:p>
    <w:p w:rsidR="0025069F" w:rsidRPr="00D32E22" w:rsidRDefault="0025069F" w:rsidP="00D32E22">
      <w:pPr>
        <w:spacing w:after="0" w:line="276" w:lineRule="auto"/>
        <w:rPr>
          <w:rFonts w:ascii="Times New Roman" w:hAnsi="Times New Roman" w:cs="Times New Roman"/>
          <w:sz w:val="24"/>
          <w:szCs w:val="24"/>
        </w:rPr>
      </w:pPr>
    </w:p>
    <w:p w:rsidR="00DC1012" w:rsidRDefault="00F63F0A" w:rsidP="00D32E22">
      <w:pPr>
        <w:spacing w:after="0" w:line="276" w:lineRule="auto"/>
        <w:ind w:firstLine="567"/>
        <w:jc w:val="both"/>
        <w:rPr>
          <w:rFonts w:ascii="Times New Roman" w:hAnsi="Times New Roman" w:cs="Times New Roman"/>
          <w:sz w:val="24"/>
          <w:szCs w:val="24"/>
        </w:rPr>
      </w:pPr>
      <w:r w:rsidRPr="00D32E22">
        <w:rPr>
          <w:rFonts w:ascii="Times New Roman" w:hAnsi="Times New Roman" w:cs="Times New Roman"/>
          <w:sz w:val="24"/>
          <w:szCs w:val="24"/>
        </w:rPr>
        <w:t xml:space="preserve"> </w:t>
      </w:r>
      <w:r w:rsidR="00DC1012" w:rsidRPr="00D32E22">
        <w:rPr>
          <w:rFonts w:ascii="Times New Roman" w:hAnsi="Times New Roman" w:cs="Times New Roman"/>
          <w:sz w:val="24"/>
          <w:szCs w:val="24"/>
        </w:rPr>
        <w:t>Пре</w:t>
      </w:r>
      <w:r w:rsidR="00130057">
        <w:rPr>
          <w:rFonts w:ascii="Times New Roman" w:hAnsi="Times New Roman" w:cs="Times New Roman"/>
          <w:sz w:val="24"/>
          <w:szCs w:val="24"/>
        </w:rPr>
        <w:t>дседател: София Иванова: По т. 4</w:t>
      </w:r>
      <w:r w:rsidR="00DC1012" w:rsidRPr="00D32E22">
        <w:rPr>
          <w:rFonts w:ascii="Times New Roman" w:hAnsi="Times New Roman" w:cs="Times New Roman"/>
          <w:sz w:val="24"/>
          <w:szCs w:val="24"/>
        </w:rPr>
        <w:t xml:space="preserve"> от дневния ред – За оптимизиране на работата по приемане на изборните книжа и материали от СИК след провеждането на изборите за общински съветници и кметове на 27.10.2019 г</w:t>
      </w:r>
      <w:r w:rsidR="00BE0260">
        <w:rPr>
          <w:rFonts w:ascii="Times New Roman" w:hAnsi="Times New Roman" w:cs="Times New Roman"/>
          <w:sz w:val="24"/>
          <w:szCs w:val="24"/>
        </w:rPr>
        <w:t>.</w:t>
      </w:r>
      <w:r w:rsidR="00DC1012" w:rsidRPr="00D32E22">
        <w:rPr>
          <w:rFonts w:ascii="Times New Roman" w:hAnsi="Times New Roman" w:cs="Times New Roman"/>
          <w:sz w:val="24"/>
          <w:szCs w:val="24"/>
        </w:rPr>
        <w:t>, предлагам на Вашето внимание три работни групи съответно за всяка една Секционна избирателна комисия на територията на община Челопеч. Работата на тези членове на ОИК е да прегледат изборните книжа и материали, които СИК връща на ОИК и общинска администрация след края на изборния ден. По отношение на протоколите и избирателните списъци – тяхната проверка и прием ще е ангажимент предимно на председателя и секретаря на ОИК. Независимо от това във всеки един момент всеки член на ОИК при желание ще може да осъществява проверка на всичката документация. Предлагам на Вашето внимание следните работни групи:</w:t>
      </w:r>
    </w:p>
    <w:p w:rsidR="00130057" w:rsidRPr="00D32E22" w:rsidRDefault="00130057" w:rsidP="00D32E22">
      <w:pPr>
        <w:spacing w:after="0" w:line="276" w:lineRule="auto"/>
        <w:ind w:firstLine="567"/>
        <w:jc w:val="both"/>
        <w:rPr>
          <w:rFonts w:ascii="Times New Roman" w:hAnsi="Times New Roman" w:cs="Times New Roman"/>
          <w:sz w:val="24"/>
          <w:szCs w:val="24"/>
        </w:rPr>
      </w:pPr>
    </w:p>
    <w:tbl>
      <w:tblPr>
        <w:tblStyle w:val="aa"/>
        <w:tblW w:w="0" w:type="auto"/>
        <w:jc w:val="center"/>
        <w:tblLook w:val="04A0" w:firstRow="1" w:lastRow="0" w:firstColumn="1" w:lastColumn="0" w:noHBand="0" w:noVBand="1"/>
      </w:tblPr>
      <w:tblGrid>
        <w:gridCol w:w="2699"/>
        <w:gridCol w:w="6495"/>
      </w:tblGrid>
      <w:tr w:rsidR="00DC1012" w:rsidRPr="00D32E22" w:rsidTr="002969AB">
        <w:trPr>
          <w:jc w:val="center"/>
        </w:trPr>
        <w:tc>
          <w:tcPr>
            <w:tcW w:w="2699" w:type="dxa"/>
          </w:tcPr>
          <w:p w:rsidR="00DC1012" w:rsidRPr="00D32E22" w:rsidRDefault="00DC1012" w:rsidP="00D32E22">
            <w:pPr>
              <w:spacing w:after="0" w:line="276" w:lineRule="auto"/>
              <w:jc w:val="center"/>
              <w:rPr>
                <w:rFonts w:ascii="Times New Roman" w:hAnsi="Times New Roman" w:cs="Times New Roman"/>
                <w:b/>
                <w:sz w:val="24"/>
                <w:szCs w:val="24"/>
              </w:rPr>
            </w:pPr>
            <w:r w:rsidRPr="00D32E22">
              <w:rPr>
                <w:rFonts w:ascii="Times New Roman" w:hAnsi="Times New Roman" w:cs="Times New Roman"/>
                <w:b/>
                <w:sz w:val="24"/>
                <w:szCs w:val="24"/>
              </w:rPr>
              <w:t>№ СИК</w:t>
            </w:r>
          </w:p>
        </w:tc>
        <w:tc>
          <w:tcPr>
            <w:tcW w:w="6495" w:type="dxa"/>
          </w:tcPr>
          <w:p w:rsidR="00DC1012" w:rsidRPr="00D32E22" w:rsidRDefault="00DC1012" w:rsidP="00D32E22">
            <w:pPr>
              <w:spacing w:after="0" w:line="276" w:lineRule="auto"/>
              <w:jc w:val="center"/>
              <w:rPr>
                <w:rFonts w:ascii="Times New Roman" w:hAnsi="Times New Roman" w:cs="Times New Roman"/>
                <w:b/>
                <w:sz w:val="24"/>
                <w:szCs w:val="24"/>
              </w:rPr>
            </w:pPr>
            <w:r w:rsidRPr="00D32E22">
              <w:rPr>
                <w:rFonts w:ascii="Times New Roman" w:hAnsi="Times New Roman" w:cs="Times New Roman"/>
                <w:b/>
                <w:sz w:val="24"/>
                <w:szCs w:val="24"/>
              </w:rPr>
              <w:t>РАБОТНА ГРУПА ОТ ОИК</w:t>
            </w:r>
          </w:p>
        </w:tc>
      </w:tr>
      <w:tr w:rsidR="00DC1012" w:rsidRPr="00D32E22" w:rsidTr="002969AB">
        <w:trPr>
          <w:jc w:val="center"/>
        </w:trPr>
        <w:tc>
          <w:tcPr>
            <w:tcW w:w="2699" w:type="dxa"/>
          </w:tcPr>
          <w:p w:rsidR="00DC1012" w:rsidRPr="00D32E22" w:rsidRDefault="00DC1012" w:rsidP="00144EF3">
            <w:pPr>
              <w:spacing w:after="0" w:line="276" w:lineRule="auto"/>
              <w:jc w:val="center"/>
              <w:rPr>
                <w:rFonts w:ascii="Times New Roman" w:hAnsi="Times New Roman" w:cs="Times New Roman"/>
                <w:sz w:val="24"/>
                <w:szCs w:val="24"/>
              </w:rPr>
            </w:pPr>
            <w:r w:rsidRPr="00D32E22">
              <w:rPr>
                <w:rFonts w:ascii="Times New Roman" w:hAnsi="Times New Roman" w:cs="Times New Roman"/>
                <w:sz w:val="24"/>
                <w:szCs w:val="24"/>
              </w:rPr>
              <w:t>23 58 00 00 1</w:t>
            </w:r>
          </w:p>
        </w:tc>
        <w:tc>
          <w:tcPr>
            <w:tcW w:w="6495" w:type="dxa"/>
          </w:tcPr>
          <w:p w:rsidR="00DC1012" w:rsidRPr="00D32E22" w:rsidRDefault="00C22959" w:rsidP="00C22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Ивалина Фотева, Нели Петрова, Пека Кръстева</w:t>
            </w:r>
          </w:p>
        </w:tc>
      </w:tr>
      <w:tr w:rsidR="00DC1012" w:rsidRPr="00D32E22" w:rsidTr="002969AB">
        <w:trPr>
          <w:jc w:val="center"/>
        </w:trPr>
        <w:tc>
          <w:tcPr>
            <w:tcW w:w="2699" w:type="dxa"/>
          </w:tcPr>
          <w:p w:rsidR="00DC1012" w:rsidRPr="00D32E22" w:rsidRDefault="00DC1012" w:rsidP="00144EF3">
            <w:pPr>
              <w:spacing w:after="0" w:line="276" w:lineRule="auto"/>
              <w:jc w:val="center"/>
              <w:rPr>
                <w:rFonts w:ascii="Times New Roman" w:hAnsi="Times New Roman" w:cs="Times New Roman"/>
                <w:sz w:val="24"/>
                <w:szCs w:val="24"/>
              </w:rPr>
            </w:pPr>
            <w:r w:rsidRPr="00D32E22">
              <w:rPr>
                <w:rFonts w:ascii="Times New Roman" w:hAnsi="Times New Roman" w:cs="Times New Roman"/>
                <w:sz w:val="24"/>
                <w:szCs w:val="24"/>
              </w:rPr>
              <w:t>23 58 00 00 2</w:t>
            </w:r>
          </w:p>
        </w:tc>
        <w:tc>
          <w:tcPr>
            <w:tcW w:w="6495" w:type="dxa"/>
          </w:tcPr>
          <w:p w:rsidR="00DC1012" w:rsidRPr="00D32E22" w:rsidRDefault="0025069F" w:rsidP="002969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Елена Лукова-Питекова, Златан Павлов</w:t>
            </w:r>
            <w:r w:rsidR="002969AB">
              <w:rPr>
                <w:rFonts w:ascii="Times New Roman" w:hAnsi="Times New Roman" w:cs="Times New Roman"/>
                <w:sz w:val="24"/>
                <w:szCs w:val="24"/>
              </w:rPr>
              <w:t>, Любомира Калчева</w:t>
            </w:r>
          </w:p>
        </w:tc>
      </w:tr>
      <w:tr w:rsidR="00DC1012" w:rsidRPr="00D32E22" w:rsidTr="002969AB">
        <w:trPr>
          <w:jc w:val="center"/>
        </w:trPr>
        <w:tc>
          <w:tcPr>
            <w:tcW w:w="2699" w:type="dxa"/>
          </w:tcPr>
          <w:p w:rsidR="00DC1012" w:rsidRPr="00D32E22" w:rsidRDefault="00DC1012" w:rsidP="00144EF3">
            <w:pPr>
              <w:spacing w:after="0" w:line="276" w:lineRule="auto"/>
              <w:jc w:val="center"/>
              <w:rPr>
                <w:rFonts w:ascii="Times New Roman" w:hAnsi="Times New Roman" w:cs="Times New Roman"/>
                <w:sz w:val="24"/>
                <w:szCs w:val="24"/>
              </w:rPr>
            </w:pPr>
            <w:r w:rsidRPr="00D32E22">
              <w:rPr>
                <w:rFonts w:ascii="Times New Roman" w:hAnsi="Times New Roman" w:cs="Times New Roman"/>
                <w:sz w:val="24"/>
                <w:szCs w:val="24"/>
              </w:rPr>
              <w:t>23 58 00 00 3</w:t>
            </w:r>
          </w:p>
        </w:tc>
        <w:tc>
          <w:tcPr>
            <w:tcW w:w="6495" w:type="dxa"/>
          </w:tcPr>
          <w:p w:rsidR="00DC1012" w:rsidRPr="00D32E22" w:rsidRDefault="00C22959" w:rsidP="002969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Венета Иванова, </w:t>
            </w:r>
            <w:r w:rsidR="0025069F">
              <w:rPr>
                <w:rFonts w:ascii="Times New Roman" w:hAnsi="Times New Roman" w:cs="Times New Roman"/>
                <w:sz w:val="24"/>
                <w:szCs w:val="24"/>
              </w:rPr>
              <w:t xml:space="preserve">Цветина Торолова, </w:t>
            </w:r>
          </w:p>
        </w:tc>
      </w:tr>
    </w:tbl>
    <w:p w:rsidR="0025069F" w:rsidRDefault="0025069F" w:rsidP="00D32E22">
      <w:pPr>
        <w:spacing w:after="0" w:line="276" w:lineRule="auto"/>
        <w:ind w:firstLine="567"/>
        <w:jc w:val="both"/>
        <w:rPr>
          <w:rFonts w:ascii="Times New Roman" w:hAnsi="Times New Roman" w:cs="Times New Roman"/>
          <w:sz w:val="24"/>
          <w:szCs w:val="24"/>
        </w:rPr>
      </w:pPr>
    </w:p>
    <w:p w:rsidR="00C1698B" w:rsidRPr="00D32E22" w:rsidRDefault="00DC1012" w:rsidP="00D32E22">
      <w:pPr>
        <w:spacing w:after="0" w:line="276" w:lineRule="auto"/>
        <w:ind w:firstLine="567"/>
        <w:jc w:val="both"/>
        <w:rPr>
          <w:rFonts w:ascii="Times New Roman" w:hAnsi="Times New Roman" w:cs="Times New Roman"/>
          <w:sz w:val="24"/>
          <w:szCs w:val="24"/>
        </w:rPr>
      </w:pPr>
      <w:r w:rsidRPr="00D32E22">
        <w:rPr>
          <w:rFonts w:ascii="Times New Roman" w:hAnsi="Times New Roman" w:cs="Times New Roman"/>
          <w:sz w:val="24"/>
          <w:szCs w:val="24"/>
        </w:rPr>
        <w:t>Председател: София Иванова: Колеги, ако сте съгласни с така направеното предложение за о</w:t>
      </w:r>
      <w:r w:rsidR="00C22959">
        <w:rPr>
          <w:rFonts w:ascii="Times New Roman" w:hAnsi="Times New Roman" w:cs="Times New Roman"/>
          <w:sz w:val="24"/>
          <w:szCs w:val="24"/>
        </w:rPr>
        <w:t xml:space="preserve">птимизиране на работния процес </w:t>
      </w:r>
      <w:r w:rsidRPr="00D32E22">
        <w:rPr>
          <w:rFonts w:ascii="Times New Roman" w:hAnsi="Times New Roman" w:cs="Times New Roman"/>
          <w:sz w:val="24"/>
          <w:szCs w:val="24"/>
        </w:rPr>
        <w:t xml:space="preserve">при приема на </w:t>
      </w:r>
      <w:r w:rsidR="00C1698B" w:rsidRPr="00D32E22">
        <w:rPr>
          <w:rFonts w:ascii="Times New Roman" w:hAnsi="Times New Roman" w:cs="Times New Roman"/>
          <w:sz w:val="24"/>
          <w:szCs w:val="24"/>
        </w:rPr>
        <w:t>изборни книжа и материали от СИК</w:t>
      </w:r>
      <w:r w:rsidR="00C22959">
        <w:rPr>
          <w:rFonts w:ascii="Times New Roman" w:hAnsi="Times New Roman" w:cs="Times New Roman"/>
          <w:sz w:val="24"/>
          <w:szCs w:val="24"/>
        </w:rPr>
        <w:t xml:space="preserve"> чрез създаване на работни групи от ОИК</w:t>
      </w:r>
      <w:r w:rsidR="00C1698B" w:rsidRPr="00D32E22">
        <w:rPr>
          <w:rFonts w:ascii="Times New Roman" w:hAnsi="Times New Roman" w:cs="Times New Roman"/>
          <w:sz w:val="24"/>
          <w:szCs w:val="24"/>
        </w:rPr>
        <w:t>, моля нека да гласуваме:</w:t>
      </w:r>
    </w:p>
    <w:p w:rsidR="00C1698B" w:rsidRPr="00D32E22" w:rsidRDefault="00C1698B" w:rsidP="00D32E22">
      <w:pPr>
        <w:spacing w:after="0" w:line="276" w:lineRule="auto"/>
        <w:ind w:firstLine="567"/>
        <w:jc w:val="both"/>
        <w:rPr>
          <w:rFonts w:ascii="Times New Roman" w:hAnsi="Times New Roman" w:cs="Times New Roman"/>
          <w:sz w:val="24"/>
          <w:szCs w:val="24"/>
        </w:rPr>
      </w:pPr>
      <w:r w:rsidRPr="00D32E22">
        <w:rPr>
          <w:rFonts w:ascii="Times New Roman" w:hAnsi="Times New Roman" w:cs="Times New Roman"/>
          <w:sz w:val="24"/>
          <w:szCs w:val="24"/>
        </w:rPr>
        <w:t xml:space="preserve">Гласували 9 членове на ОИК: „ЗА“ (София Иванова, Нели Събева, Любомира Калчева, Елена Лукова-Питекова, Златан Павлов, Пека Кръстева, Ивалина Фотева, Венета Иванова, Цветина Торолова). </w:t>
      </w:r>
    </w:p>
    <w:p w:rsidR="00C1698B" w:rsidRPr="00D32E22" w:rsidRDefault="00C1698B" w:rsidP="00D32E22">
      <w:pPr>
        <w:spacing w:after="0" w:line="276" w:lineRule="auto"/>
        <w:ind w:firstLine="567"/>
        <w:jc w:val="both"/>
        <w:rPr>
          <w:rFonts w:ascii="Times New Roman" w:hAnsi="Times New Roman" w:cs="Times New Roman"/>
          <w:sz w:val="24"/>
          <w:szCs w:val="24"/>
        </w:rPr>
      </w:pPr>
      <w:r w:rsidRPr="00D32E22">
        <w:rPr>
          <w:rFonts w:ascii="Times New Roman" w:hAnsi="Times New Roman" w:cs="Times New Roman"/>
          <w:sz w:val="24"/>
          <w:szCs w:val="24"/>
        </w:rPr>
        <w:t>„ПРОТИВ” – няма</w:t>
      </w:r>
    </w:p>
    <w:p w:rsidR="00D32E22" w:rsidRDefault="00D32E22" w:rsidP="001555AE">
      <w:pPr>
        <w:spacing w:after="0" w:line="276" w:lineRule="auto"/>
        <w:jc w:val="both"/>
        <w:rPr>
          <w:rFonts w:ascii="Times New Roman" w:hAnsi="Times New Roman" w:cs="Times New Roman"/>
          <w:sz w:val="24"/>
          <w:szCs w:val="24"/>
        </w:rPr>
      </w:pPr>
    </w:p>
    <w:p w:rsidR="001555AE" w:rsidRPr="00D32E22" w:rsidRDefault="001555AE" w:rsidP="001555AE">
      <w:pPr>
        <w:spacing w:after="0" w:line="276" w:lineRule="auto"/>
        <w:jc w:val="both"/>
        <w:rPr>
          <w:rFonts w:ascii="Times New Roman" w:hAnsi="Times New Roman" w:cs="Times New Roman"/>
          <w:sz w:val="24"/>
          <w:szCs w:val="24"/>
        </w:rPr>
      </w:pPr>
    </w:p>
    <w:p w:rsidR="00F63F0A" w:rsidRDefault="00F63F0A" w:rsidP="00D32E22">
      <w:pPr>
        <w:spacing w:after="0" w:line="276" w:lineRule="auto"/>
        <w:ind w:firstLine="567"/>
        <w:jc w:val="both"/>
        <w:rPr>
          <w:rFonts w:ascii="Times New Roman" w:hAnsi="Times New Roman" w:cs="Times New Roman"/>
          <w:sz w:val="24"/>
          <w:szCs w:val="24"/>
        </w:rPr>
      </w:pPr>
      <w:r w:rsidRPr="00D32E22">
        <w:rPr>
          <w:rFonts w:ascii="Times New Roman" w:hAnsi="Times New Roman" w:cs="Times New Roman"/>
          <w:sz w:val="24"/>
          <w:szCs w:val="24"/>
        </w:rPr>
        <w:t>Пре</w:t>
      </w:r>
      <w:r w:rsidR="001555AE">
        <w:rPr>
          <w:rFonts w:ascii="Times New Roman" w:hAnsi="Times New Roman" w:cs="Times New Roman"/>
          <w:sz w:val="24"/>
          <w:szCs w:val="24"/>
        </w:rPr>
        <w:t>дседател: София Иванова: По т. 5</w:t>
      </w:r>
      <w:r w:rsidRPr="00D32E22">
        <w:rPr>
          <w:rFonts w:ascii="Times New Roman" w:hAnsi="Times New Roman" w:cs="Times New Roman"/>
          <w:sz w:val="24"/>
          <w:szCs w:val="24"/>
        </w:rPr>
        <w:t xml:space="preserve"> от дневния ред предлагам на Вашето внимание график за предаване на изборните книжа и материали от ОИК на СИК на 26.10.20169 г. (събота)</w:t>
      </w:r>
    </w:p>
    <w:p w:rsidR="00431160" w:rsidRPr="00D32E22" w:rsidRDefault="00431160" w:rsidP="00D32E22">
      <w:pPr>
        <w:spacing w:after="0" w:line="276" w:lineRule="auto"/>
        <w:ind w:firstLine="567"/>
        <w:jc w:val="both"/>
        <w:rPr>
          <w:rFonts w:ascii="Times New Roman" w:hAnsi="Times New Roman" w:cs="Times New Roman"/>
          <w:sz w:val="24"/>
          <w:szCs w:val="24"/>
        </w:rPr>
      </w:pPr>
    </w:p>
    <w:tbl>
      <w:tblPr>
        <w:tblStyle w:val="aa"/>
        <w:tblW w:w="0" w:type="auto"/>
        <w:tblInd w:w="1792" w:type="dxa"/>
        <w:tblLook w:val="04A0" w:firstRow="1" w:lastRow="0" w:firstColumn="1" w:lastColumn="0" w:noHBand="0" w:noVBand="1"/>
      </w:tblPr>
      <w:tblGrid>
        <w:gridCol w:w="2427"/>
        <w:gridCol w:w="2552"/>
      </w:tblGrid>
      <w:tr w:rsidR="00F63F0A" w:rsidTr="00F63F0A">
        <w:tc>
          <w:tcPr>
            <w:tcW w:w="2427" w:type="dxa"/>
          </w:tcPr>
          <w:p w:rsidR="00F63F0A" w:rsidRPr="00F63F0A" w:rsidRDefault="00F63F0A" w:rsidP="00431160">
            <w:pPr>
              <w:jc w:val="center"/>
              <w:rPr>
                <w:rFonts w:ascii="Times New Roman" w:hAnsi="Times New Roman" w:cs="Times New Roman"/>
                <w:b/>
                <w:sz w:val="24"/>
                <w:szCs w:val="24"/>
              </w:rPr>
            </w:pPr>
            <w:r w:rsidRPr="00F63F0A">
              <w:rPr>
                <w:rFonts w:ascii="Times New Roman" w:hAnsi="Times New Roman" w:cs="Times New Roman"/>
                <w:b/>
                <w:sz w:val="24"/>
                <w:szCs w:val="24"/>
              </w:rPr>
              <w:t>№ СИК/ ПСИК</w:t>
            </w:r>
          </w:p>
        </w:tc>
        <w:tc>
          <w:tcPr>
            <w:tcW w:w="2552" w:type="dxa"/>
          </w:tcPr>
          <w:p w:rsidR="00F63F0A" w:rsidRPr="00F63F0A" w:rsidRDefault="00F63F0A" w:rsidP="00431160">
            <w:pPr>
              <w:jc w:val="center"/>
              <w:rPr>
                <w:rFonts w:ascii="Times New Roman" w:hAnsi="Times New Roman" w:cs="Times New Roman"/>
                <w:b/>
                <w:sz w:val="24"/>
                <w:szCs w:val="24"/>
              </w:rPr>
            </w:pPr>
            <w:r w:rsidRPr="00F63F0A">
              <w:rPr>
                <w:rFonts w:ascii="Times New Roman" w:hAnsi="Times New Roman" w:cs="Times New Roman"/>
                <w:b/>
                <w:sz w:val="24"/>
                <w:szCs w:val="24"/>
              </w:rPr>
              <w:t>Час на предаване</w:t>
            </w:r>
          </w:p>
        </w:tc>
      </w:tr>
      <w:tr w:rsidR="00F63F0A" w:rsidTr="00F63F0A">
        <w:tc>
          <w:tcPr>
            <w:tcW w:w="2427" w:type="dxa"/>
          </w:tcPr>
          <w:p w:rsidR="00F63F0A" w:rsidRDefault="00F63F0A" w:rsidP="00F63F0A">
            <w:pPr>
              <w:jc w:val="center"/>
              <w:rPr>
                <w:rFonts w:ascii="Times New Roman" w:hAnsi="Times New Roman" w:cs="Times New Roman"/>
                <w:sz w:val="24"/>
                <w:szCs w:val="24"/>
              </w:rPr>
            </w:pPr>
            <w:r>
              <w:rPr>
                <w:rFonts w:ascii="Times New Roman" w:hAnsi="Times New Roman" w:cs="Times New Roman"/>
                <w:sz w:val="24"/>
                <w:szCs w:val="24"/>
              </w:rPr>
              <w:t>СИК 23 25 00 00 2</w:t>
            </w:r>
          </w:p>
        </w:tc>
        <w:tc>
          <w:tcPr>
            <w:tcW w:w="2552" w:type="dxa"/>
          </w:tcPr>
          <w:p w:rsidR="00F63F0A" w:rsidRDefault="00F63F0A" w:rsidP="00F63F0A">
            <w:pPr>
              <w:jc w:val="center"/>
              <w:rPr>
                <w:rFonts w:ascii="Times New Roman" w:hAnsi="Times New Roman" w:cs="Times New Roman"/>
                <w:sz w:val="24"/>
                <w:szCs w:val="24"/>
              </w:rPr>
            </w:pPr>
            <w:r>
              <w:rPr>
                <w:rFonts w:ascii="Times New Roman" w:hAnsi="Times New Roman" w:cs="Times New Roman"/>
                <w:sz w:val="24"/>
                <w:szCs w:val="24"/>
              </w:rPr>
              <w:t>14:00 часа</w:t>
            </w:r>
          </w:p>
        </w:tc>
      </w:tr>
      <w:tr w:rsidR="00F63F0A" w:rsidTr="00F63F0A">
        <w:tc>
          <w:tcPr>
            <w:tcW w:w="2427" w:type="dxa"/>
          </w:tcPr>
          <w:p w:rsidR="00F63F0A" w:rsidRDefault="00F63F0A" w:rsidP="00F63F0A">
            <w:pPr>
              <w:jc w:val="center"/>
              <w:rPr>
                <w:rFonts w:ascii="Times New Roman" w:hAnsi="Times New Roman" w:cs="Times New Roman"/>
                <w:sz w:val="24"/>
                <w:szCs w:val="24"/>
              </w:rPr>
            </w:pPr>
            <w:r>
              <w:rPr>
                <w:rFonts w:ascii="Times New Roman" w:hAnsi="Times New Roman" w:cs="Times New Roman"/>
                <w:sz w:val="24"/>
                <w:szCs w:val="24"/>
              </w:rPr>
              <w:t>ПСИК 23 58 00 00 3</w:t>
            </w:r>
          </w:p>
        </w:tc>
        <w:tc>
          <w:tcPr>
            <w:tcW w:w="2552" w:type="dxa"/>
          </w:tcPr>
          <w:p w:rsidR="00F63F0A" w:rsidRDefault="00F63F0A" w:rsidP="00F63F0A">
            <w:pPr>
              <w:jc w:val="center"/>
              <w:rPr>
                <w:rFonts w:ascii="Times New Roman" w:hAnsi="Times New Roman" w:cs="Times New Roman"/>
                <w:sz w:val="24"/>
                <w:szCs w:val="24"/>
              </w:rPr>
            </w:pPr>
            <w:r>
              <w:rPr>
                <w:rFonts w:ascii="Times New Roman" w:hAnsi="Times New Roman" w:cs="Times New Roman"/>
                <w:sz w:val="24"/>
                <w:szCs w:val="24"/>
              </w:rPr>
              <w:t>15:00 часа</w:t>
            </w:r>
          </w:p>
        </w:tc>
      </w:tr>
      <w:tr w:rsidR="00F63F0A" w:rsidTr="00F63F0A">
        <w:tc>
          <w:tcPr>
            <w:tcW w:w="2427" w:type="dxa"/>
          </w:tcPr>
          <w:p w:rsidR="00F63F0A" w:rsidRDefault="00F63F0A" w:rsidP="00F63F0A">
            <w:pPr>
              <w:jc w:val="center"/>
              <w:rPr>
                <w:rFonts w:ascii="Times New Roman" w:hAnsi="Times New Roman" w:cs="Times New Roman"/>
                <w:sz w:val="24"/>
                <w:szCs w:val="24"/>
              </w:rPr>
            </w:pPr>
            <w:r>
              <w:rPr>
                <w:rFonts w:ascii="Times New Roman" w:hAnsi="Times New Roman" w:cs="Times New Roman"/>
                <w:sz w:val="24"/>
                <w:szCs w:val="24"/>
              </w:rPr>
              <w:t>СИК 23 58 00 00 1</w:t>
            </w:r>
          </w:p>
        </w:tc>
        <w:tc>
          <w:tcPr>
            <w:tcW w:w="2552" w:type="dxa"/>
          </w:tcPr>
          <w:p w:rsidR="00F63F0A" w:rsidRDefault="00F63F0A" w:rsidP="00F63F0A">
            <w:pPr>
              <w:jc w:val="center"/>
              <w:rPr>
                <w:rFonts w:ascii="Times New Roman" w:hAnsi="Times New Roman" w:cs="Times New Roman"/>
                <w:sz w:val="24"/>
                <w:szCs w:val="24"/>
              </w:rPr>
            </w:pPr>
            <w:r>
              <w:rPr>
                <w:rFonts w:ascii="Times New Roman" w:hAnsi="Times New Roman" w:cs="Times New Roman"/>
                <w:sz w:val="24"/>
                <w:szCs w:val="24"/>
              </w:rPr>
              <w:t>16:00 часа</w:t>
            </w:r>
          </w:p>
        </w:tc>
      </w:tr>
    </w:tbl>
    <w:p w:rsidR="00F63F0A" w:rsidRDefault="00F63F0A" w:rsidP="00F63F0A">
      <w:pPr>
        <w:ind w:firstLine="567"/>
        <w:jc w:val="both"/>
        <w:rPr>
          <w:rFonts w:ascii="Times New Roman" w:hAnsi="Times New Roman" w:cs="Times New Roman"/>
          <w:sz w:val="24"/>
          <w:szCs w:val="24"/>
        </w:rPr>
      </w:pPr>
    </w:p>
    <w:p w:rsidR="00431160" w:rsidRPr="00431160" w:rsidRDefault="00431160" w:rsidP="00431160">
      <w:pPr>
        <w:spacing w:after="0" w:line="276" w:lineRule="auto"/>
        <w:ind w:firstLine="567"/>
        <w:jc w:val="both"/>
        <w:rPr>
          <w:rFonts w:ascii="Times New Roman" w:hAnsi="Times New Roman" w:cs="Times New Roman"/>
          <w:sz w:val="24"/>
          <w:szCs w:val="24"/>
        </w:rPr>
      </w:pPr>
      <w:r w:rsidRPr="00431160">
        <w:rPr>
          <w:rFonts w:ascii="Times New Roman" w:hAnsi="Times New Roman" w:cs="Times New Roman"/>
          <w:sz w:val="24"/>
          <w:szCs w:val="24"/>
        </w:rPr>
        <w:t>Председател: София Иванова: Колеги, ако сте съгласни с така направеното предложение, моля нека да гласуваме:</w:t>
      </w:r>
    </w:p>
    <w:p w:rsidR="00431160" w:rsidRPr="00431160" w:rsidRDefault="00431160" w:rsidP="00431160">
      <w:pPr>
        <w:spacing w:after="0" w:line="276" w:lineRule="auto"/>
        <w:ind w:firstLine="567"/>
        <w:jc w:val="both"/>
        <w:rPr>
          <w:rFonts w:ascii="Times New Roman" w:hAnsi="Times New Roman" w:cs="Times New Roman"/>
          <w:sz w:val="24"/>
          <w:szCs w:val="24"/>
        </w:rPr>
      </w:pPr>
      <w:r w:rsidRPr="00431160">
        <w:rPr>
          <w:rFonts w:ascii="Times New Roman" w:hAnsi="Times New Roman" w:cs="Times New Roman"/>
          <w:sz w:val="24"/>
          <w:szCs w:val="24"/>
        </w:rPr>
        <w:t xml:space="preserve">Гласували 9 членове на ОИК: „ЗА“ (София Иванова, Нели Събева, Любомира Калчева, Елена Лукова-Питекова, Златан Павлов, Пека Кръстева, Ивалина Фотева, Венета Иванова, Цветина Торолова). </w:t>
      </w:r>
    </w:p>
    <w:p w:rsidR="00F63F0A" w:rsidRPr="00F63F0A" w:rsidRDefault="00431160" w:rsidP="00431160">
      <w:pPr>
        <w:spacing w:after="0" w:line="276" w:lineRule="auto"/>
        <w:ind w:firstLine="567"/>
        <w:jc w:val="both"/>
        <w:rPr>
          <w:rFonts w:ascii="Times New Roman" w:hAnsi="Times New Roman" w:cs="Times New Roman"/>
          <w:sz w:val="24"/>
          <w:szCs w:val="24"/>
        </w:rPr>
      </w:pPr>
      <w:r w:rsidRPr="00431160">
        <w:rPr>
          <w:rFonts w:ascii="Times New Roman" w:hAnsi="Times New Roman" w:cs="Times New Roman"/>
          <w:sz w:val="24"/>
          <w:szCs w:val="24"/>
        </w:rPr>
        <w:t>„ПРОТИВ” – няма</w:t>
      </w:r>
    </w:p>
    <w:p w:rsidR="00C1698B" w:rsidRDefault="00C1698B" w:rsidP="002969AB">
      <w:pPr>
        <w:spacing w:after="0" w:line="276" w:lineRule="auto"/>
        <w:ind w:firstLine="567"/>
        <w:jc w:val="both"/>
        <w:rPr>
          <w:rFonts w:ascii="Times New Roman" w:hAnsi="Times New Roman" w:cs="Times New Roman"/>
          <w:sz w:val="24"/>
          <w:szCs w:val="24"/>
        </w:rPr>
      </w:pPr>
    </w:p>
    <w:p w:rsidR="002969AB" w:rsidRDefault="002969AB" w:rsidP="002969AB">
      <w:pPr>
        <w:spacing w:after="0" w:line="276" w:lineRule="auto"/>
        <w:ind w:firstLine="567"/>
        <w:jc w:val="both"/>
        <w:rPr>
          <w:rFonts w:ascii="Times New Roman" w:hAnsi="Times New Roman" w:cs="Times New Roman"/>
          <w:sz w:val="24"/>
          <w:szCs w:val="24"/>
        </w:rPr>
      </w:pPr>
      <w:r w:rsidRPr="002969AB">
        <w:rPr>
          <w:rFonts w:ascii="Times New Roman" w:hAnsi="Times New Roman" w:cs="Times New Roman"/>
          <w:sz w:val="24"/>
          <w:szCs w:val="24"/>
        </w:rPr>
        <w:t>Пре</w:t>
      </w:r>
      <w:r>
        <w:rPr>
          <w:rFonts w:ascii="Times New Roman" w:hAnsi="Times New Roman" w:cs="Times New Roman"/>
          <w:sz w:val="24"/>
          <w:szCs w:val="24"/>
        </w:rPr>
        <w:t>дседател</w:t>
      </w:r>
      <w:r w:rsidR="001555AE">
        <w:rPr>
          <w:rFonts w:ascii="Times New Roman" w:hAnsi="Times New Roman" w:cs="Times New Roman"/>
          <w:sz w:val="24"/>
          <w:szCs w:val="24"/>
        </w:rPr>
        <w:t>: София Иванова: Колеги, по т. 6</w:t>
      </w:r>
      <w:r w:rsidRPr="002969AB">
        <w:rPr>
          <w:rFonts w:ascii="Times New Roman" w:hAnsi="Times New Roman" w:cs="Times New Roman"/>
          <w:sz w:val="24"/>
          <w:szCs w:val="24"/>
        </w:rPr>
        <w:t xml:space="preserve"> от дневния ред</w:t>
      </w:r>
      <w:r>
        <w:rPr>
          <w:rFonts w:ascii="Times New Roman" w:hAnsi="Times New Roman" w:cs="Times New Roman"/>
          <w:sz w:val="24"/>
          <w:szCs w:val="24"/>
        </w:rPr>
        <w:t xml:space="preserve"> относно</w:t>
      </w:r>
      <w:r w:rsidRPr="002969AB">
        <w:t xml:space="preserve"> </w:t>
      </w:r>
      <w:bookmarkStart w:id="0" w:name="_GoBack"/>
      <w:r>
        <w:rPr>
          <w:rFonts w:ascii="Times New Roman" w:hAnsi="Times New Roman" w:cs="Times New Roman"/>
          <w:sz w:val="24"/>
          <w:szCs w:val="24"/>
        </w:rPr>
        <w:t>о</w:t>
      </w:r>
      <w:r w:rsidRPr="002969AB">
        <w:rPr>
          <w:rFonts w:ascii="Times New Roman" w:hAnsi="Times New Roman" w:cs="Times New Roman"/>
          <w:sz w:val="24"/>
          <w:szCs w:val="24"/>
        </w:rPr>
        <w:t>пределяне на член от ОИК, който ще бъде пряко ангажиран и ще оказва съдействие на отг</w:t>
      </w:r>
      <w:r>
        <w:rPr>
          <w:rFonts w:ascii="Times New Roman" w:hAnsi="Times New Roman" w:cs="Times New Roman"/>
          <w:sz w:val="24"/>
          <w:szCs w:val="24"/>
        </w:rPr>
        <w:t>оворника на изчислителния пункт, предлагам да изберем Ванина Иванова.</w:t>
      </w:r>
    </w:p>
    <w:bookmarkEnd w:id="0"/>
    <w:p w:rsidR="002969AB" w:rsidRDefault="002969AB" w:rsidP="002969AB">
      <w:pPr>
        <w:spacing w:after="0" w:line="276" w:lineRule="auto"/>
        <w:ind w:firstLine="567"/>
        <w:jc w:val="both"/>
        <w:rPr>
          <w:rFonts w:ascii="Times New Roman" w:hAnsi="Times New Roman" w:cs="Times New Roman"/>
          <w:sz w:val="24"/>
          <w:szCs w:val="24"/>
        </w:rPr>
      </w:pPr>
      <w:r w:rsidRPr="002969AB">
        <w:rPr>
          <w:rFonts w:ascii="Times New Roman" w:hAnsi="Times New Roman" w:cs="Times New Roman"/>
          <w:sz w:val="24"/>
          <w:szCs w:val="24"/>
        </w:rPr>
        <w:t>Председател: София Иванова: Колеги</w:t>
      </w:r>
      <w:r>
        <w:rPr>
          <w:rFonts w:ascii="Times New Roman" w:hAnsi="Times New Roman" w:cs="Times New Roman"/>
          <w:sz w:val="24"/>
          <w:szCs w:val="24"/>
        </w:rPr>
        <w:t>, ако няма други предложения или възражения, моля да гласуваме.</w:t>
      </w:r>
    </w:p>
    <w:p w:rsidR="002969AB" w:rsidRPr="002969AB" w:rsidRDefault="002969AB" w:rsidP="002969AB">
      <w:pPr>
        <w:spacing w:after="0" w:line="276" w:lineRule="auto"/>
        <w:ind w:firstLine="567"/>
        <w:jc w:val="both"/>
        <w:rPr>
          <w:rFonts w:ascii="Times New Roman" w:hAnsi="Times New Roman" w:cs="Times New Roman"/>
          <w:sz w:val="24"/>
          <w:szCs w:val="24"/>
        </w:rPr>
      </w:pPr>
      <w:r w:rsidRPr="002969AB">
        <w:rPr>
          <w:rFonts w:ascii="Times New Roman" w:hAnsi="Times New Roman" w:cs="Times New Roman"/>
          <w:sz w:val="24"/>
          <w:szCs w:val="24"/>
        </w:rPr>
        <w:t xml:space="preserve">Гласували 9 членове на ОИК: „ЗА“ (София Иванова, Нели Събева, Любомира Калчева, Елена Лукова-Питекова, Златан Павлов, Пека Кръстева, Ивалина Фотева, Венета Иванова, Цветина Торолова). </w:t>
      </w:r>
    </w:p>
    <w:p w:rsidR="002969AB" w:rsidRDefault="002969AB" w:rsidP="002969AB">
      <w:pPr>
        <w:spacing w:after="0" w:line="276" w:lineRule="auto"/>
        <w:ind w:firstLine="567"/>
        <w:jc w:val="both"/>
        <w:rPr>
          <w:rFonts w:ascii="Times New Roman" w:hAnsi="Times New Roman" w:cs="Times New Roman"/>
          <w:sz w:val="24"/>
          <w:szCs w:val="24"/>
        </w:rPr>
      </w:pPr>
      <w:r w:rsidRPr="002969AB">
        <w:rPr>
          <w:rFonts w:ascii="Times New Roman" w:hAnsi="Times New Roman" w:cs="Times New Roman"/>
          <w:sz w:val="24"/>
          <w:szCs w:val="24"/>
        </w:rPr>
        <w:t>„ПРОТИВ” – няма</w:t>
      </w:r>
    </w:p>
    <w:p w:rsidR="001555AE" w:rsidRDefault="001555AE" w:rsidP="002969AB">
      <w:pPr>
        <w:spacing w:after="0" w:line="276" w:lineRule="auto"/>
        <w:ind w:firstLine="567"/>
        <w:jc w:val="both"/>
        <w:rPr>
          <w:rFonts w:ascii="Times New Roman" w:hAnsi="Times New Roman" w:cs="Times New Roman"/>
          <w:sz w:val="24"/>
          <w:szCs w:val="24"/>
        </w:rPr>
      </w:pPr>
    </w:p>
    <w:p w:rsidR="001555AE" w:rsidRPr="002969AB" w:rsidRDefault="001555AE" w:rsidP="002969AB">
      <w:pPr>
        <w:spacing w:after="0" w:line="276" w:lineRule="auto"/>
        <w:ind w:firstLine="567"/>
        <w:jc w:val="both"/>
        <w:rPr>
          <w:rFonts w:ascii="Times New Roman" w:hAnsi="Times New Roman" w:cs="Times New Roman"/>
          <w:sz w:val="24"/>
          <w:szCs w:val="24"/>
        </w:rPr>
      </w:pPr>
    </w:p>
    <w:p w:rsidR="00335DFB" w:rsidRDefault="001555AE" w:rsidP="004E1A2A">
      <w:pPr>
        <w:ind w:firstLine="567"/>
        <w:rPr>
          <w:rFonts w:ascii="Times New Roman" w:hAnsi="Times New Roman" w:cs="Times New Roman"/>
          <w:sz w:val="24"/>
          <w:szCs w:val="24"/>
        </w:rPr>
      </w:pPr>
      <w:r>
        <w:rPr>
          <w:rFonts w:ascii="Times New Roman" w:hAnsi="Times New Roman" w:cs="Times New Roman"/>
          <w:sz w:val="24"/>
          <w:szCs w:val="24"/>
        </w:rPr>
        <w:t>По т. 7</w:t>
      </w:r>
      <w:r w:rsidR="00314C31" w:rsidRPr="00314C31">
        <w:rPr>
          <w:rFonts w:ascii="Times New Roman" w:hAnsi="Times New Roman" w:cs="Times New Roman"/>
          <w:sz w:val="24"/>
          <w:szCs w:val="24"/>
        </w:rPr>
        <w:t xml:space="preserve"> от дневния ред – няма направени предложения и изказвания</w:t>
      </w:r>
    </w:p>
    <w:p w:rsidR="00AD049C" w:rsidRDefault="00AD049C" w:rsidP="001B6C1D">
      <w:pPr>
        <w:spacing w:after="0" w:line="276" w:lineRule="auto"/>
        <w:jc w:val="both"/>
        <w:rPr>
          <w:rFonts w:ascii="Times New Roman" w:hAnsi="Times New Roman" w:cs="Times New Roman"/>
          <w:sz w:val="24"/>
          <w:szCs w:val="24"/>
        </w:rPr>
      </w:pPr>
    </w:p>
    <w:p w:rsidR="00FB5025" w:rsidRDefault="00FB5025" w:rsidP="001B6C1D">
      <w:pPr>
        <w:spacing w:after="0" w:line="276" w:lineRule="auto"/>
        <w:jc w:val="both"/>
        <w:rPr>
          <w:rFonts w:ascii="Times New Roman" w:hAnsi="Times New Roman" w:cs="Times New Roman"/>
          <w:sz w:val="24"/>
          <w:szCs w:val="24"/>
        </w:rPr>
      </w:pPr>
    </w:p>
    <w:p w:rsidR="00D109A8" w:rsidRPr="00130CC5" w:rsidRDefault="00D109A8" w:rsidP="001B6C1D">
      <w:pPr>
        <w:spacing w:after="0" w:line="276" w:lineRule="auto"/>
        <w:jc w:val="both"/>
        <w:rPr>
          <w:rFonts w:ascii="Times New Roman" w:hAnsi="Times New Roman" w:cs="Times New Roman"/>
          <w:sz w:val="24"/>
          <w:szCs w:val="24"/>
        </w:rPr>
      </w:pPr>
    </w:p>
    <w:p w:rsidR="00402C0C" w:rsidRPr="00130CC5" w:rsidRDefault="00402C0C" w:rsidP="001B6C1D">
      <w:pPr>
        <w:spacing w:after="0" w:line="276" w:lineRule="auto"/>
        <w:rPr>
          <w:rFonts w:ascii="Times New Roman" w:hAnsi="Times New Roman" w:cs="Times New Roman"/>
          <w:sz w:val="24"/>
          <w:szCs w:val="24"/>
        </w:rPr>
      </w:pPr>
      <w:r w:rsidRPr="00130CC5">
        <w:rPr>
          <w:rFonts w:ascii="Times New Roman" w:hAnsi="Times New Roman" w:cs="Times New Roman"/>
          <w:sz w:val="24"/>
          <w:szCs w:val="24"/>
        </w:rPr>
        <w:t>ПРЕДСЕДАТЕЛ:</w:t>
      </w:r>
      <w:r w:rsidR="00316DD0">
        <w:rPr>
          <w:rFonts w:ascii="Times New Roman" w:hAnsi="Times New Roman" w:cs="Times New Roman"/>
          <w:sz w:val="24"/>
          <w:szCs w:val="24"/>
        </w:rPr>
        <w:t xml:space="preserve"> </w:t>
      </w:r>
      <w:r w:rsidR="000527F6">
        <w:rPr>
          <w:rFonts w:ascii="Times New Roman" w:hAnsi="Times New Roman" w:cs="Times New Roman"/>
          <w:sz w:val="24"/>
          <w:szCs w:val="24"/>
        </w:rPr>
        <w:t>п………………….</w:t>
      </w:r>
    </w:p>
    <w:p w:rsidR="00402C0C" w:rsidRDefault="00117DC3" w:rsidP="001B6C1D">
      <w:pPr>
        <w:spacing w:after="0" w:line="276"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bg-BG"/>
        </w:rPr>
        <w:t>/София Иванова/</w:t>
      </w:r>
      <w:r w:rsidR="00402C0C" w:rsidRPr="00130CC5">
        <w:rPr>
          <w:rFonts w:ascii="Times New Roman" w:hAnsi="Times New Roman" w:cs="Times New Roman"/>
          <w:sz w:val="24"/>
          <w:szCs w:val="24"/>
        </w:rPr>
        <w:t xml:space="preserve">  </w:t>
      </w:r>
    </w:p>
    <w:p w:rsidR="005D1DCA" w:rsidRDefault="005D1DCA" w:rsidP="001B6C1D">
      <w:pPr>
        <w:spacing w:after="0" w:line="276" w:lineRule="auto"/>
        <w:rPr>
          <w:rFonts w:ascii="Times New Roman" w:hAnsi="Times New Roman" w:cs="Times New Roman"/>
          <w:sz w:val="24"/>
          <w:szCs w:val="24"/>
        </w:rPr>
      </w:pPr>
    </w:p>
    <w:p w:rsidR="00652277" w:rsidRPr="005D1DCA" w:rsidRDefault="00652277" w:rsidP="001B6C1D">
      <w:pPr>
        <w:spacing w:after="0" w:line="276" w:lineRule="auto"/>
        <w:rPr>
          <w:rFonts w:ascii="Times New Roman" w:hAnsi="Times New Roman" w:cs="Times New Roman"/>
          <w:sz w:val="24"/>
          <w:szCs w:val="24"/>
        </w:rPr>
      </w:pPr>
    </w:p>
    <w:p w:rsidR="005D1DCA" w:rsidRPr="005D1DCA" w:rsidRDefault="005D1DCA" w:rsidP="001B6C1D">
      <w:pPr>
        <w:spacing w:after="0" w:line="276" w:lineRule="auto"/>
        <w:rPr>
          <w:rFonts w:ascii="Times New Roman" w:hAnsi="Times New Roman" w:cs="Times New Roman"/>
          <w:sz w:val="24"/>
          <w:szCs w:val="24"/>
        </w:rPr>
      </w:pPr>
      <w:r w:rsidRPr="005D1DCA">
        <w:rPr>
          <w:rFonts w:ascii="Times New Roman" w:hAnsi="Times New Roman" w:cs="Times New Roman"/>
          <w:sz w:val="24"/>
          <w:szCs w:val="24"/>
        </w:rPr>
        <w:t>СЕКРЕТАР:</w:t>
      </w:r>
      <w:r w:rsidR="00316DD0">
        <w:rPr>
          <w:rFonts w:ascii="Times New Roman" w:hAnsi="Times New Roman" w:cs="Times New Roman"/>
          <w:sz w:val="24"/>
          <w:szCs w:val="24"/>
        </w:rPr>
        <w:t xml:space="preserve"> </w:t>
      </w:r>
      <w:r w:rsidRPr="005D1DCA">
        <w:rPr>
          <w:rFonts w:ascii="Times New Roman" w:hAnsi="Times New Roman" w:cs="Times New Roman"/>
          <w:sz w:val="24"/>
          <w:szCs w:val="24"/>
        </w:rPr>
        <w:t>п………………………...</w:t>
      </w:r>
    </w:p>
    <w:p w:rsidR="00AD049C" w:rsidRDefault="005D1DCA" w:rsidP="001B6C1D">
      <w:pPr>
        <w:spacing w:after="0" w:line="276" w:lineRule="auto"/>
        <w:rPr>
          <w:rFonts w:ascii="Times New Roman" w:hAnsi="Times New Roman" w:cs="Times New Roman"/>
          <w:sz w:val="24"/>
          <w:szCs w:val="24"/>
        </w:rPr>
      </w:pPr>
      <w:r w:rsidRPr="005D1DCA">
        <w:rPr>
          <w:rFonts w:ascii="Times New Roman" w:hAnsi="Times New Roman" w:cs="Times New Roman"/>
          <w:sz w:val="24"/>
          <w:szCs w:val="24"/>
        </w:rPr>
        <w:t>/Нели Събева/</w:t>
      </w:r>
    </w:p>
    <w:p w:rsidR="00AD049C" w:rsidRPr="00130CC5" w:rsidRDefault="00AD049C" w:rsidP="001B6C1D">
      <w:pPr>
        <w:spacing w:after="0" w:line="276" w:lineRule="auto"/>
        <w:rPr>
          <w:rFonts w:ascii="Times New Roman" w:hAnsi="Times New Roman" w:cs="Times New Roman"/>
          <w:sz w:val="24"/>
          <w:szCs w:val="24"/>
        </w:rPr>
      </w:pPr>
    </w:p>
    <w:p w:rsidR="00BD7853" w:rsidRDefault="00402C0C" w:rsidP="001B6C1D">
      <w:pPr>
        <w:spacing w:after="0" w:line="276" w:lineRule="auto"/>
        <w:rPr>
          <w:rFonts w:ascii="Times New Roman" w:hAnsi="Times New Roman" w:cs="Times New Roman"/>
          <w:color w:val="0D5002"/>
          <w:sz w:val="24"/>
          <w:szCs w:val="24"/>
        </w:rPr>
      </w:pPr>
      <w:r w:rsidRPr="00130CC5">
        <w:rPr>
          <w:rFonts w:ascii="Times New Roman" w:hAnsi="Times New Roman" w:cs="Times New Roman"/>
          <w:sz w:val="24"/>
          <w:szCs w:val="24"/>
        </w:rPr>
        <w:t xml:space="preserve">Дата и час: </w:t>
      </w:r>
      <w:r w:rsidR="00431160">
        <w:rPr>
          <w:rFonts w:ascii="Times New Roman" w:hAnsi="Times New Roman" w:cs="Times New Roman"/>
          <w:color w:val="0D5002"/>
          <w:sz w:val="24"/>
          <w:szCs w:val="24"/>
        </w:rPr>
        <w:t>10</w:t>
      </w:r>
      <w:r w:rsidR="003A5E08">
        <w:rPr>
          <w:rFonts w:ascii="Times New Roman" w:hAnsi="Times New Roman" w:cs="Times New Roman"/>
          <w:color w:val="0D5002"/>
          <w:sz w:val="24"/>
          <w:szCs w:val="24"/>
        </w:rPr>
        <w:t>.10</w:t>
      </w:r>
      <w:r w:rsidR="00117DC3">
        <w:rPr>
          <w:rFonts w:ascii="Times New Roman" w:hAnsi="Times New Roman" w:cs="Times New Roman"/>
          <w:color w:val="0D5002"/>
          <w:sz w:val="24"/>
          <w:szCs w:val="24"/>
        </w:rPr>
        <w:t xml:space="preserve">.2019 </w:t>
      </w:r>
      <w:r w:rsidR="00531EDF">
        <w:rPr>
          <w:rFonts w:ascii="Times New Roman" w:hAnsi="Times New Roman" w:cs="Times New Roman"/>
          <w:color w:val="0D5002"/>
          <w:sz w:val="24"/>
          <w:szCs w:val="24"/>
        </w:rPr>
        <w:t xml:space="preserve">г., </w:t>
      </w:r>
      <w:r w:rsidR="00431160">
        <w:rPr>
          <w:rFonts w:ascii="Times New Roman" w:hAnsi="Times New Roman" w:cs="Times New Roman"/>
          <w:color w:val="0D5002"/>
          <w:sz w:val="24"/>
          <w:szCs w:val="24"/>
        </w:rPr>
        <w:t>17.50</w:t>
      </w:r>
      <w:r w:rsidRPr="00130CC5">
        <w:rPr>
          <w:rFonts w:ascii="Times New Roman" w:hAnsi="Times New Roman" w:cs="Times New Roman"/>
          <w:color w:val="0D5002"/>
          <w:sz w:val="24"/>
          <w:szCs w:val="24"/>
        </w:rPr>
        <w:t xml:space="preserve"> часа</w:t>
      </w:r>
    </w:p>
    <w:p w:rsidR="006B1E6D" w:rsidRDefault="006B1E6D" w:rsidP="001B6C1D">
      <w:pPr>
        <w:spacing w:after="0" w:line="276" w:lineRule="auto"/>
        <w:rPr>
          <w:rFonts w:ascii="Times New Roman" w:hAnsi="Times New Roman" w:cs="Times New Roman"/>
          <w:color w:val="0D5002"/>
          <w:sz w:val="24"/>
          <w:szCs w:val="24"/>
        </w:rPr>
      </w:pPr>
    </w:p>
    <w:p w:rsidR="006B1E6D" w:rsidRPr="00130CC5" w:rsidRDefault="006B1E6D" w:rsidP="001B6C1D">
      <w:pPr>
        <w:spacing w:after="0" w:line="276" w:lineRule="auto"/>
        <w:rPr>
          <w:rFonts w:ascii="Times New Roman" w:hAnsi="Times New Roman" w:cs="Times New Roman"/>
          <w:sz w:val="24"/>
          <w:szCs w:val="24"/>
        </w:rPr>
      </w:pPr>
    </w:p>
    <w:sectPr w:rsidR="006B1E6D" w:rsidRPr="00130CC5" w:rsidSect="002969AB">
      <w:footerReference w:type="default" r:id="rId8"/>
      <w:pgSz w:w="11906" w:h="16838"/>
      <w:pgMar w:top="794" w:right="79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D4" w:rsidRDefault="006542D4" w:rsidP="00BD7853">
      <w:pPr>
        <w:spacing w:after="0" w:line="240" w:lineRule="auto"/>
      </w:pPr>
      <w:r>
        <w:separator/>
      </w:r>
    </w:p>
  </w:endnote>
  <w:endnote w:type="continuationSeparator" w:id="0">
    <w:p w:rsidR="006542D4" w:rsidRDefault="006542D4" w:rsidP="00BD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136263"/>
      <w:docPartObj>
        <w:docPartGallery w:val="Page Numbers (Bottom of Page)"/>
        <w:docPartUnique/>
      </w:docPartObj>
    </w:sdtPr>
    <w:sdtEndPr/>
    <w:sdtContent>
      <w:p w:rsidR="00BD7853" w:rsidRDefault="00BD7853">
        <w:pPr>
          <w:pStyle w:val="a6"/>
          <w:jc w:val="right"/>
        </w:pPr>
        <w:r>
          <w:fldChar w:fldCharType="begin"/>
        </w:r>
        <w:r>
          <w:instrText>PAGE   \* MERGEFORMAT</w:instrText>
        </w:r>
        <w:r>
          <w:fldChar w:fldCharType="separate"/>
        </w:r>
        <w:r w:rsidR="00B023E1">
          <w:rPr>
            <w:noProof/>
          </w:rPr>
          <w:t>4</w:t>
        </w:r>
        <w:r>
          <w:fldChar w:fldCharType="end"/>
        </w:r>
      </w:p>
    </w:sdtContent>
  </w:sdt>
  <w:p w:rsidR="00BD7853" w:rsidRDefault="00BD785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D4" w:rsidRDefault="006542D4" w:rsidP="00BD7853">
      <w:pPr>
        <w:spacing w:after="0" w:line="240" w:lineRule="auto"/>
      </w:pPr>
      <w:r>
        <w:separator/>
      </w:r>
    </w:p>
  </w:footnote>
  <w:footnote w:type="continuationSeparator" w:id="0">
    <w:p w:rsidR="006542D4" w:rsidRDefault="006542D4" w:rsidP="00BD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15"/>
    <w:multiLevelType w:val="hybridMultilevel"/>
    <w:tmpl w:val="ADD2FA3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F21D63"/>
    <w:multiLevelType w:val="hybridMultilevel"/>
    <w:tmpl w:val="4C7E07C4"/>
    <w:lvl w:ilvl="0" w:tplc="C8FE49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488748C"/>
    <w:multiLevelType w:val="hybridMultilevel"/>
    <w:tmpl w:val="C8D0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F64F4"/>
    <w:multiLevelType w:val="hybridMultilevel"/>
    <w:tmpl w:val="FC108D12"/>
    <w:lvl w:ilvl="0" w:tplc="52923EE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05AC3C34"/>
    <w:multiLevelType w:val="hybridMultilevel"/>
    <w:tmpl w:val="1A1E3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B5A10"/>
    <w:multiLevelType w:val="hybridMultilevel"/>
    <w:tmpl w:val="BB30C9A0"/>
    <w:lvl w:ilvl="0" w:tplc="D2DE3EAE">
      <w:start w:val="19"/>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0CAD07E1"/>
    <w:multiLevelType w:val="hybridMultilevel"/>
    <w:tmpl w:val="C85868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0F4C02B6"/>
    <w:multiLevelType w:val="hybridMultilevel"/>
    <w:tmpl w:val="819CA9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2AF67B1"/>
    <w:multiLevelType w:val="hybridMultilevel"/>
    <w:tmpl w:val="88943A0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8BE755F"/>
    <w:multiLevelType w:val="hybridMultilevel"/>
    <w:tmpl w:val="1118471C"/>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1A2407F7"/>
    <w:multiLevelType w:val="hybridMultilevel"/>
    <w:tmpl w:val="9ADEE5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B2D32DF"/>
    <w:multiLevelType w:val="hybridMultilevel"/>
    <w:tmpl w:val="8858F9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DA3286C"/>
    <w:multiLevelType w:val="hybridMultilevel"/>
    <w:tmpl w:val="8882661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1FDA35B9"/>
    <w:multiLevelType w:val="hybridMultilevel"/>
    <w:tmpl w:val="776C0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26281"/>
    <w:multiLevelType w:val="hybridMultilevel"/>
    <w:tmpl w:val="2ECE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0728A"/>
    <w:multiLevelType w:val="hybridMultilevel"/>
    <w:tmpl w:val="C3589E9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24981B3A"/>
    <w:multiLevelType w:val="hybridMultilevel"/>
    <w:tmpl w:val="748CA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C13500"/>
    <w:multiLevelType w:val="hybridMultilevel"/>
    <w:tmpl w:val="019E8B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2BA1022A"/>
    <w:multiLevelType w:val="hybridMultilevel"/>
    <w:tmpl w:val="5BAA0C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35F5419D"/>
    <w:multiLevelType w:val="hybridMultilevel"/>
    <w:tmpl w:val="DB62D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121FA"/>
    <w:multiLevelType w:val="hybridMultilevel"/>
    <w:tmpl w:val="753A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B403A"/>
    <w:multiLevelType w:val="hybridMultilevel"/>
    <w:tmpl w:val="7BDABA82"/>
    <w:lvl w:ilvl="0" w:tplc="D2DE3EAE">
      <w:start w:val="19"/>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2" w15:restartNumberingAfterBreak="0">
    <w:nsid w:val="3C467F2A"/>
    <w:multiLevelType w:val="hybridMultilevel"/>
    <w:tmpl w:val="4B8E0A78"/>
    <w:lvl w:ilvl="0" w:tplc="F6B05B2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41FC11B1"/>
    <w:multiLevelType w:val="hybridMultilevel"/>
    <w:tmpl w:val="C096ADEC"/>
    <w:lvl w:ilvl="0" w:tplc="B82CDE12">
      <w:start w:val="1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41C99"/>
    <w:multiLevelType w:val="hybridMultilevel"/>
    <w:tmpl w:val="9F8EA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8282C"/>
    <w:multiLevelType w:val="hybridMultilevel"/>
    <w:tmpl w:val="91F4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21A74"/>
    <w:multiLevelType w:val="hybridMultilevel"/>
    <w:tmpl w:val="2856CF6C"/>
    <w:lvl w:ilvl="0" w:tplc="777A19E4">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7" w15:restartNumberingAfterBreak="0">
    <w:nsid w:val="487736FF"/>
    <w:multiLevelType w:val="hybridMultilevel"/>
    <w:tmpl w:val="4450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D7A0D"/>
    <w:multiLevelType w:val="hybridMultilevel"/>
    <w:tmpl w:val="21D4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1B7772"/>
    <w:multiLevelType w:val="hybridMultilevel"/>
    <w:tmpl w:val="356CB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E1D6B1E"/>
    <w:multiLevelType w:val="hybridMultilevel"/>
    <w:tmpl w:val="605E4D8A"/>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4FFF2D27"/>
    <w:multiLevelType w:val="hybridMultilevel"/>
    <w:tmpl w:val="ECD08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B796F"/>
    <w:multiLevelType w:val="hybridMultilevel"/>
    <w:tmpl w:val="D05AACB4"/>
    <w:lvl w:ilvl="0" w:tplc="2B081D3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9D15F4C"/>
    <w:multiLevelType w:val="hybridMultilevel"/>
    <w:tmpl w:val="87484A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62122A8F"/>
    <w:multiLevelType w:val="hybridMultilevel"/>
    <w:tmpl w:val="F9362F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5040886"/>
    <w:multiLevelType w:val="hybridMultilevel"/>
    <w:tmpl w:val="5024F46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15:restartNumberingAfterBreak="0">
    <w:nsid w:val="67B01591"/>
    <w:multiLevelType w:val="hybridMultilevel"/>
    <w:tmpl w:val="F45E6386"/>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5C623D"/>
    <w:multiLevelType w:val="hybridMultilevel"/>
    <w:tmpl w:val="67162054"/>
    <w:lvl w:ilvl="0" w:tplc="2FCAC74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8" w15:restartNumberingAfterBreak="0">
    <w:nsid w:val="6D8316D6"/>
    <w:multiLevelType w:val="hybridMultilevel"/>
    <w:tmpl w:val="96F83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2254F78"/>
    <w:multiLevelType w:val="hybridMultilevel"/>
    <w:tmpl w:val="A9944646"/>
    <w:lvl w:ilvl="0" w:tplc="7A62893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66AFB"/>
    <w:multiLevelType w:val="hybridMultilevel"/>
    <w:tmpl w:val="68EA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3D74CE"/>
    <w:multiLevelType w:val="hybridMultilevel"/>
    <w:tmpl w:val="B088E2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2" w15:restartNumberingAfterBreak="0">
    <w:nsid w:val="7A46292A"/>
    <w:multiLevelType w:val="hybridMultilevel"/>
    <w:tmpl w:val="CB785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F65A1"/>
    <w:multiLevelType w:val="hybridMultilevel"/>
    <w:tmpl w:val="E83286AC"/>
    <w:lvl w:ilvl="0" w:tplc="F6221D36">
      <w:start w:val="1"/>
      <w:numFmt w:val="decimal"/>
      <w:lvlText w:val="%1."/>
      <w:lvlJc w:val="left"/>
      <w:pPr>
        <w:tabs>
          <w:tab w:val="num" w:pos="540"/>
        </w:tabs>
        <w:ind w:left="540" w:hanging="360"/>
      </w:pPr>
      <w:rPr>
        <w:rFonts w:ascii="Arial" w:hAnsi="Arial" w:cs="Arial" w:hint="default"/>
        <w:sz w:val="24"/>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44" w15:restartNumberingAfterBreak="0">
    <w:nsid w:val="7F106350"/>
    <w:multiLevelType w:val="hybridMultilevel"/>
    <w:tmpl w:val="6C8257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43"/>
  </w:num>
  <w:num w:numId="4">
    <w:abstractNumId w:val="37"/>
  </w:num>
  <w:num w:numId="5">
    <w:abstractNumId w:val="22"/>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27"/>
  </w:num>
  <w:num w:numId="11">
    <w:abstractNumId w:val="3"/>
  </w:num>
  <w:num w:numId="12">
    <w:abstractNumId w:val="29"/>
  </w:num>
  <w:num w:numId="13">
    <w:abstractNumId w:val="32"/>
  </w:num>
  <w:num w:numId="14">
    <w:abstractNumId w:val="18"/>
  </w:num>
  <w:num w:numId="15">
    <w:abstractNumId w:val="35"/>
  </w:num>
  <w:num w:numId="16">
    <w:abstractNumId w:val="15"/>
  </w:num>
  <w:num w:numId="17">
    <w:abstractNumId w:val="8"/>
  </w:num>
  <w:num w:numId="18">
    <w:abstractNumId w:val="30"/>
  </w:num>
  <w:num w:numId="19">
    <w:abstractNumId w:val="24"/>
  </w:num>
  <w:num w:numId="20">
    <w:abstractNumId w:val="26"/>
  </w:num>
  <w:num w:numId="21">
    <w:abstractNumId w:val="0"/>
  </w:num>
  <w:num w:numId="22">
    <w:abstractNumId w:val="14"/>
  </w:num>
  <w:num w:numId="23">
    <w:abstractNumId w:val="44"/>
  </w:num>
  <w:num w:numId="24">
    <w:abstractNumId w:val="38"/>
  </w:num>
  <w:num w:numId="25">
    <w:abstractNumId w:val="23"/>
  </w:num>
  <w:num w:numId="26">
    <w:abstractNumId w:val="9"/>
  </w:num>
  <w:num w:numId="27">
    <w:abstractNumId w:val="40"/>
  </w:num>
  <w:num w:numId="28">
    <w:abstractNumId w:val="1"/>
  </w:num>
  <w:num w:numId="29">
    <w:abstractNumId w:val="36"/>
  </w:num>
  <w:num w:numId="30">
    <w:abstractNumId w:val="13"/>
  </w:num>
  <w:num w:numId="31">
    <w:abstractNumId w:val="10"/>
  </w:num>
  <w:num w:numId="32">
    <w:abstractNumId w:val="20"/>
  </w:num>
  <w:num w:numId="33">
    <w:abstractNumId w:val="25"/>
  </w:num>
  <w:num w:numId="34">
    <w:abstractNumId w:val="12"/>
  </w:num>
  <w:num w:numId="35">
    <w:abstractNumId w:val="19"/>
  </w:num>
  <w:num w:numId="36">
    <w:abstractNumId w:val="42"/>
  </w:num>
  <w:num w:numId="37">
    <w:abstractNumId w:val="11"/>
  </w:num>
  <w:num w:numId="38">
    <w:abstractNumId w:val="33"/>
  </w:num>
  <w:num w:numId="39">
    <w:abstractNumId w:val="28"/>
  </w:num>
  <w:num w:numId="40">
    <w:abstractNumId w:val="31"/>
  </w:num>
  <w:num w:numId="41">
    <w:abstractNumId w:val="16"/>
  </w:num>
  <w:num w:numId="42">
    <w:abstractNumId w:val="17"/>
  </w:num>
  <w:num w:numId="43">
    <w:abstractNumId w:val="39"/>
  </w:num>
  <w:num w:numId="44">
    <w:abstractNumId w:val="7"/>
  </w:num>
  <w:num w:numId="45">
    <w:abstractNumId w:val="34"/>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F7"/>
    <w:rsid w:val="000060E7"/>
    <w:rsid w:val="000153FC"/>
    <w:rsid w:val="000225C8"/>
    <w:rsid w:val="00044837"/>
    <w:rsid w:val="00045EDA"/>
    <w:rsid w:val="000477E9"/>
    <w:rsid w:val="0005228E"/>
    <w:rsid w:val="000527F6"/>
    <w:rsid w:val="00066451"/>
    <w:rsid w:val="000676D6"/>
    <w:rsid w:val="000720BF"/>
    <w:rsid w:val="00081F33"/>
    <w:rsid w:val="000B09B0"/>
    <w:rsid w:val="000C015C"/>
    <w:rsid w:val="000D6B83"/>
    <w:rsid w:val="000E52EB"/>
    <w:rsid w:val="000F604E"/>
    <w:rsid w:val="00103EBF"/>
    <w:rsid w:val="00116482"/>
    <w:rsid w:val="00117DC3"/>
    <w:rsid w:val="00117E2C"/>
    <w:rsid w:val="0012179F"/>
    <w:rsid w:val="00130057"/>
    <w:rsid w:val="00130CC5"/>
    <w:rsid w:val="00142E4A"/>
    <w:rsid w:val="00144EF3"/>
    <w:rsid w:val="001504C6"/>
    <w:rsid w:val="00154356"/>
    <w:rsid w:val="00154FAB"/>
    <w:rsid w:val="001555AE"/>
    <w:rsid w:val="001807E7"/>
    <w:rsid w:val="00182C6B"/>
    <w:rsid w:val="001928E7"/>
    <w:rsid w:val="001B6C1D"/>
    <w:rsid w:val="001C704A"/>
    <w:rsid w:val="001E0C9E"/>
    <w:rsid w:val="001E1C25"/>
    <w:rsid w:val="001F1BD6"/>
    <w:rsid w:val="001F3993"/>
    <w:rsid w:val="00200C35"/>
    <w:rsid w:val="002029A7"/>
    <w:rsid w:val="002144AF"/>
    <w:rsid w:val="00222E2D"/>
    <w:rsid w:val="00245BC2"/>
    <w:rsid w:val="00245F45"/>
    <w:rsid w:val="0025069F"/>
    <w:rsid w:val="0026718E"/>
    <w:rsid w:val="002714CB"/>
    <w:rsid w:val="002723E5"/>
    <w:rsid w:val="00283193"/>
    <w:rsid w:val="002911DF"/>
    <w:rsid w:val="0029652F"/>
    <w:rsid w:val="002969AB"/>
    <w:rsid w:val="002A173A"/>
    <w:rsid w:val="002B0EB9"/>
    <w:rsid w:val="002D2C9A"/>
    <w:rsid w:val="002E69C7"/>
    <w:rsid w:val="002F74CA"/>
    <w:rsid w:val="00314C31"/>
    <w:rsid w:val="00316DD0"/>
    <w:rsid w:val="00321271"/>
    <w:rsid w:val="00330C9A"/>
    <w:rsid w:val="00335DFB"/>
    <w:rsid w:val="0035026E"/>
    <w:rsid w:val="00356371"/>
    <w:rsid w:val="0036005E"/>
    <w:rsid w:val="00366F01"/>
    <w:rsid w:val="00373CBD"/>
    <w:rsid w:val="00383A83"/>
    <w:rsid w:val="003978E2"/>
    <w:rsid w:val="003A079C"/>
    <w:rsid w:val="003A5E08"/>
    <w:rsid w:val="003A6041"/>
    <w:rsid w:val="003B0E06"/>
    <w:rsid w:val="003C34B8"/>
    <w:rsid w:val="003C3D32"/>
    <w:rsid w:val="003C454F"/>
    <w:rsid w:val="003C7570"/>
    <w:rsid w:val="00402C0C"/>
    <w:rsid w:val="00415A59"/>
    <w:rsid w:val="00431160"/>
    <w:rsid w:val="00454EB4"/>
    <w:rsid w:val="0045657F"/>
    <w:rsid w:val="0046091F"/>
    <w:rsid w:val="00476A97"/>
    <w:rsid w:val="004934EB"/>
    <w:rsid w:val="004A771B"/>
    <w:rsid w:val="004C34D8"/>
    <w:rsid w:val="004C4956"/>
    <w:rsid w:val="004C748C"/>
    <w:rsid w:val="004E1A2A"/>
    <w:rsid w:val="005113AC"/>
    <w:rsid w:val="00514AAD"/>
    <w:rsid w:val="0052673D"/>
    <w:rsid w:val="00531EDF"/>
    <w:rsid w:val="00550C5D"/>
    <w:rsid w:val="00573682"/>
    <w:rsid w:val="005736F6"/>
    <w:rsid w:val="00586551"/>
    <w:rsid w:val="005A18AB"/>
    <w:rsid w:val="005C2D5D"/>
    <w:rsid w:val="005D1DCA"/>
    <w:rsid w:val="005D48A7"/>
    <w:rsid w:val="005E7D5F"/>
    <w:rsid w:val="005F1DB0"/>
    <w:rsid w:val="006054EA"/>
    <w:rsid w:val="006105F7"/>
    <w:rsid w:val="0061745D"/>
    <w:rsid w:val="006206F4"/>
    <w:rsid w:val="00630B1C"/>
    <w:rsid w:val="00637C47"/>
    <w:rsid w:val="00650CA9"/>
    <w:rsid w:val="00652277"/>
    <w:rsid w:val="006542D4"/>
    <w:rsid w:val="0065494E"/>
    <w:rsid w:val="006574C4"/>
    <w:rsid w:val="0067535A"/>
    <w:rsid w:val="00693F23"/>
    <w:rsid w:val="006B1E6D"/>
    <w:rsid w:val="006E2EA5"/>
    <w:rsid w:val="006F20B9"/>
    <w:rsid w:val="007039C0"/>
    <w:rsid w:val="00704D03"/>
    <w:rsid w:val="00707610"/>
    <w:rsid w:val="00716727"/>
    <w:rsid w:val="007170F1"/>
    <w:rsid w:val="00720D04"/>
    <w:rsid w:val="00722453"/>
    <w:rsid w:val="0072299B"/>
    <w:rsid w:val="00733B66"/>
    <w:rsid w:val="00746082"/>
    <w:rsid w:val="0074754E"/>
    <w:rsid w:val="007626BF"/>
    <w:rsid w:val="00783491"/>
    <w:rsid w:val="007C54EA"/>
    <w:rsid w:val="007E7E5B"/>
    <w:rsid w:val="007F3D45"/>
    <w:rsid w:val="007F627F"/>
    <w:rsid w:val="0080172E"/>
    <w:rsid w:val="00803743"/>
    <w:rsid w:val="00824A55"/>
    <w:rsid w:val="00830130"/>
    <w:rsid w:val="008332BE"/>
    <w:rsid w:val="00834B7D"/>
    <w:rsid w:val="008473E4"/>
    <w:rsid w:val="00873EAF"/>
    <w:rsid w:val="00874FD4"/>
    <w:rsid w:val="008A62F5"/>
    <w:rsid w:val="008B3EC2"/>
    <w:rsid w:val="008B5530"/>
    <w:rsid w:val="008C6A9B"/>
    <w:rsid w:val="008F1812"/>
    <w:rsid w:val="00905710"/>
    <w:rsid w:val="00912070"/>
    <w:rsid w:val="009307CD"/>
    <w:rsid w:val="00935BDB"/>
    <w:rsid w:val="00945426"/>
    <w:rsid w:val="00946E51"/>
    <w:rsid w:val="00953394"/>
    <w:rsid w:val="0096737A"/>
    <w:rsid w:val="00976ED8"/>
    <w:rsid w:val="009A2F16"/>
    <w:rsid w:val="009E5E10"/>
    <w:rsid w:val="009E6D11"/>
    <w:rsid w:val="009F208E"/>
    <w:rsid w:val="009F398A"/>
    <w:rsid w:val="009F406C"/>
    <w:rsid w:val="00A11A67"/>
    <w:rsid w:val="00A21034"/>
    <w:rsid w:val="00A30A2A"/>
    <w:rsid w:val="00A638BE"/>
    <w:rsid w:val="00A64D16"/>
    <w:rsid w:val="00AB2D80"/>
    <w:rsid w:val="00AC15B6"/>
    <w:rsid w:val="00AD049C"/>
    <w:rsid w:val="00AF467E"/>
    <w:rsid w:val="00B023E1"/>
    <w:rsid w:val="00B06944"/>
    <w:rsid w:val="00B06C1A"/>
    <w:rsid w:val="00B105D7"/>
    <w:rsid w:val="00B15074"/>
    <w:rsid w:val="00B23A21"/>
    <w:rsid w:val="00B30759"/>
    <w:rsid w:val="00B31A25"/>
    <w:rsid w:val="00B52DAE"/>
    <w:rsid w:val="00BB170F"/>
    <w:rsid w:val="00BB7F5C"/>
    <w:rsid w:val="00BD13F7"/>
    <w:rsid w:val="00BD2FB0"/>
    <w:rsid w:val="00BD3E1E"/>
    <w:rsid w:val="00BD7853"/>
    <w:rsid w:val="00BE0260"/>
    <w:rsid w:val="00BE4665"/>
    <w:rsid w:val="00BF6E53"/>
    <w:rsid w:val="00C07D1E"/>
    <w:rsid w:val="00C1698B"/>
    <w:rsid w:val="00C22959"/>
    <w:rsid w:val="00C30F37"/>
    <w:rsid w:val="00C344CA"/>
    <w:rsid w:val="00C41AB8"/>
    <w:rsid w:val="00C42298"/>
    <w:rsid w:val="00C555FB"/>
    <w:rsid w:val="00C56CAF"/>
    <w:rsid w:val="00C60E66"/>
    <w:rsid w:val="00C67999"/>
    <w:rsid w:val="00C70B01"/>
    <w:rsid w:val="00C734C4"/>
    <w:rsid w:val="00C852DA"/>
    <w:rsid w:val="00CC70FA"/>
    <w:rsid w:val="00CC7A12"/>
    <w:rsid w:val="00CE388F"/>
    <w:rsid w:val="00CE483D"/>
    <w:rsid w:val="00CE6A5C"/>
    <w:rsid w:val="00D01156"/>
    <w:rsid w:val="00D03EC1"/>
    <w:rsid w:val="00D109A8"/>
    <w:rsid w:val="00D21858"/>
    <w:rsid w:val="00D26CBC"/>
    <w:rsid w:val="00D32E22"/>
    <w:rsid w:val="00D34188"/>
    <w:rsid w:val="00D352CC"/>
    <w:rsid w:val="00D441A5"/>
    <w:rsid w:val="00D460E7"/>
    <w:rsid w:val="00D507F5"/>
    <w:rsid w:val="00D7255D"/>
    <w:rsid w:val="00D748F0"/>
    <w:rsid w:val="00D823D3"/>
    <w:rsid w:val="00D8390D"/>
    <w:rsid w:val="00D84E6E"/>
    <w:rsid w:val="00DA41B9"/>
    <w:rsid w:val="00DB3C92"/>
    <w:rsid w:val="00DB6EA2"/>
    <w:rsid w:val="00DC1012"/>
    <w:rsid w:val="00DD6BE8"/>
    <w:rsid w:val="00DD7354"/>
    <w:rsid w:val="00DE1A90"/>
    <w:rsid w:val="00E127E8"/>
    <w:rsid w:val="00E20811"/>
    <w:rsid w:val="00E20A3D"/>
    <w:rsid w:val="00E22904"/>
    <w:rsid w:val="00E22942"/>
    <w:rsid w:val="00E24384"/>
    <w:rsid w:val="00E3578A"/>
    <w:rsid w:val="00E37ED9"/>
    <w:rsid w:val="00E42220"/>
    <w:rsid w:val="00E519F9"/>
    <w:rsid w:val="00E54519"/>
    <w:rsid w:val="00E622FF"/>
    <w:rsid w:val="00E659F9"/>
    <w:rsid w:val="00E8106F"/>
    <w:rsid w:val="00E83219"/>
    <w:rsid w:val="00E84A08"/>
    <w:rsid w:val="00E95593"/>
    <w:rsid w:val="00EA78DE"/>
    <w:rsid w:val="00EC573C"/>
    <w:rsid w:val="00EF0476"/>
    <w:rsid w:val="00EF188A"/>
    <w:rsid w:val="00EF432A"/>
    <w:rsid w:val="00EF622B"/>
    <w:rsid w:val="00F23319"/>
    <w:rsid w:val="00F23D85"/>
    <w:rsid w:val="00F47D08"/>
    <w:rsid w:val="00F63F0A"/>
    <w:rsid w:val="00F65CD8"/>
    <w:rsid w:val="00F721DF"/>
    <w:rsid w:val="00F808B9"/>
    <w:rsid w:val="00F809C7"/>
    <w:rsid w:val="00F81867"/>
    <w:rsid w:val="00F9696F"/>
    <w:rsid w:val="00FA0D5D"/>
    <w:rsid w:val="00FB1A16"/>
    <w:rsid w:val="00FB27B3"/>
    <w:rsid w:val="00FB3FD0"/>
    <w:rsid w:val="00FB5025"/>
    <w:rsid w:val="00FC1478"/>
    <w:rsid w:val="00FF14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6E04"/>
  <w15:docId w15:val="{2D523692-5D97-4A98-8283-838EE851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C0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C0C"/>
    <w:pPr>
      <w:ind w:left="720"/>
      <w:contextualSpacing/>
    </w:pPr>
  </w:style>
  <w:style w:type="paragraph" w:styleId="a4">
    <w:name w:val="header"/>
    <w:basedOn w:val="a"/>
    <w:link w:val="a5"/>
    <w:uiPriority w:val="99"/>
    <w:unhideWhenUsed/>
    <w:rsid w:val="00BD7853"/>
    <w:pPr>
      <w:tabs>
        <w:tab w:val="center" w:pos="4536"/>
        <w:tab w:val="right" w:pos="9072"/>
      </w:tabs>
      <w:spacing w:after="0" w:line="240" w:lineRule="auto"/>
    </w:pPr>
  </w:style>
  <w:style w:type="character" w:customStyle="1" w:styleId="a5">
    <w:name w:val="Горен колонтитул Знак"/>
    <w:basedOn w:val="a0"/>
    <w:link w:val="a4"/>
    <w:uiPriority w:val="99"/>
    <w:rsid w:val="00BD7853"/>
  </w:style>
  <w:style w:type="paragraph" w:styleId="a6">
    <w:name w:val="footer"/>
    <w:basedOn w:val="a"/>
    <w:link w:val="a7"/>
    <w:uiPriority w:val="99"/>
    <w:unhideWhenUsed/>
    <w:rsid w:val="00BD7853"/>
    <w:pPr>
      <w:tabs>
        <w:tab w:val="center" w:pos="4536"/>
        <w:tab w:val="right" w:pos="9072"/>
      </w:tabs>
      <w:spacing w:after="0" w:line="240" w:lineRule="auto"/>
    </w:pPr>
  </w:style>
  <w:style w:type="character" w:customStyle="1" w:styleId="a7">
    <w:name w:val="Долен колонтитул Знак"/>
    <w:basedOn w:val="a0"/>
    <w:link w:val="a6"/>
    <w:uiPriority w:val="99"/>
    <w:rsid w:val="00BD7853"/>
  </w:style>
  <w:style w:type="paragraph" w:styleId="a8">
    <w:name w:val="Balloon Text"/>
    <w:basedOn w:val="a"/>
    <w:link w:val="a9"/>
    <w:uiPriority w:val="99"/>
    <w:semiHidden/>
    <w:unhideWhenUsed/>
    <w:rsid w:val="00550C5D"/>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550C5D"/>
    <w:rPr>
      <w:rFonts w:ascii="Segoe UI" w:hAnsi="Segoe UI" w:cs="Segoe UI"/>
      <w:sz w:val="18"/>
      <w:szCs w:val="18"/>
    </w:rPr>
  </w:style>
  <w:style w:type="table" w:styleId="aa">
    <w:name w:val="Table Grid"/>
    <w:basedOn w:val="a1"/>
    <w:uiPriority w:val="59"/>
    <w:rsid w:val="0037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63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30CD-DA42-42EB-BCAD-AF0276FA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1201</Words>
  <Characters>6847</Characters>
  <Application>Microsoft Office Word</Application>
  <DocSecurity>0</DocSecurity>
  <Lines>57</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 Inc.</cp:lastModifiedBy>
  <cp:revision>133</cp:revision>
  <cp:lastPrinted>2019-10-10T14:26:00Z</cp:lastPrinted>
  <dcterms:created xsi:type="dcterms:W3CDTF">2015-09-03T13:11:00Z</dcterms:created>
  <dcterms:modified xsi:type="dcterms:W3CDTF">2019-10-10T14:26:00Z</dcterms:modified>
</cp:coreProperties>
</file>