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7A661B">
        <w:rPr>
          <w:rFonts w:ascii="Times New Roman" w:hAnsi="Times New Roman" w:cs="Times New Roman"/>
          <w:b/>
          <w:color w:val="0D5002"/>
          <w:sz w:val="24"/>
          <w:szCs w:val="24"/>
        </w:rPr>
        <w:t>36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7A661B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10</w:t>
      </w:r>
      <w:r w:rsidR="00030FF2">
        <w:rPr>
          <w:rFonts w:ascii="Times New Roman" w:hAnsi="Times New Roman" w:cs="Times New Roman"/>
          <w:sz w:val="24"/>
          <w:szCs w:val="24"/>
        </w:rPr>
        <w:t>.06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в 13:30</w:t>
      </w:r>
      <w:r w:rsidR="004C4813">
        <w:rPr>
          <w:rFonts w:ascii="Times New Roman" w:hAnsi="Times New Roman" w:cs="Times New Roman"/>
          <w:sz w:val="24"/>
          <w:szCs w:val="24"/>
        </w:rPr>
        <w:t xml:space="preserve"> 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57E8D" w:rsidRDefault="007A661B" w:rsidP="00CE4E5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61B">
        <w:rPr>
          <w:rFonts w:ascii="Times New Roman" w:hAnsi="Times New Roman" w:cs="Times New Roman"/>
          <w:sz w:val="24"/>
          <w:szCs w:val="24"/>
        </w:rPr>
        <w:t>Определяне на членове на ОИ</w:t>
      </w:r>
      <w:r>
        <w:rPr>
          <w:rFonts w:ascii="Times New Roman" w:hAnsi="Times New Roman" w:cs="Times New Roman"/>
          <w:sz w:val="24"/>
          <w:szCs w:val="24"/>
        </w:rPr>
        <w:t>К – Челопеч,</w:t>
      </w:r>
      <w:r w:rsidR="0082544A">
        <w:rPr>
          <w:rFonts w:ascii="Times New Roman" w:hAnsi="Times New Roman" w:cs="Times New Roman"/>
          <w:sz w:val="24"/>
          <w:szCs w:val="24"/>
        </w:rPr>
        <w:t xml:space="preserve"> които съвместно с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 на Община Челопеч ще получат и транспортират</w:t>
      </w:r>
      <w:r w:rsidRPr="007A661B">
        <w:rPr>
          <w:rFonts w:ascii="Times New Roman" w:hAnsi="Times New Roman" w:cs="Times New Roman"/>
          <w:sz w:val="24"/>
          <w:szCs w:val="24"/>
        </w:rPr>
        <w:t xml:space="preserve"> </w:t>
      </w:r>
      <w:r w:rsidR="00717564">
        <w:rPr>
          <w:rFonts w:ascii="Times New Roman" w:hAnsi="Times New Roman" w:cs="Times New Roman"/>
          <w:sz w:val="24"/>
          <w:szCs w:val="24"/>
        </w:rPr>
        <w:t xml:space="preserve">от печатницата </w:t>
      </w:r>
      <w:r w:rsidRPr="007A661B">
        <w:rPr>
          <w:rFonts w:ascii="Times New Roman" w:hAnsi="Times New Roman" w:cs="Times New Roman"/>
          <w:sz w:val="24"/>
          <w:szCs w:val="24"/>
        </w:rPr>
        <w:t>бюлетини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A661B">
        <w:rPr>
          <w:rFonts w:ascii="Times New Roman" w:hAnsi="Times New Roman" w:cs="Times New Roman"/>
          <w:sz w:val="24"/>
          <w:szCs w:val="24"/>
        </w:rPr>
        <w:t>, изборни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A661B">
        <w:rPr>
          <w:rFonts w:ascii="Times New Roman" w:hAnsi="Times New Roman" w:cs="Times New Roman"/>
          <w:sz w:val="24"/>
          <w:szCs w:val="24"/>
        </w:rPr>
        <w:t xml:space="preserve"> книжа и други материали във връзка </w:t>
      </w:r>
      <w:r w:rsidR="00E5604B">
        <w:rPr>
          <w:rFonts w:ascii="Times New Roman" w:hAnsi="Times New Roman" w:cs="Times New Roman"/>
          <w:sz w:val="24"/>
          <w:szCs w:val="24"/>
        </w:rPr>
        <w:t xml:space="preserve">с </w:t>
      </w:r>
      <w:r w:rsidRPr="007A661B">
        <w:rPr>
          <w:rFonts w:ascii="Times New Roman" w:hAnsi="Times New Roman" w:cs="Times New Roman"/>
          <w:sz w:val="24"/>
          <w:szCs w:val="24"/>
        </w:rPr>
        <w:t xml:space="preserve">произвеждане на </w:t>
      </w:r>
      <w:r>
        <w:rPr>
          <w:rFonts w:ascii="Times New Roman" w:hAnsi="Times New Roman" w:cs="Times New Roman"/>
          <w:sz w:val="24"/>
          <w:szCs w:val="24"/>
        </w:rPr>
        <w:t>местен референдум на територията на община</w:t>
      </w:r>
      <w:r w:rsidR="00C81CB5">
        <w:rPr>
          <w:rFonts w:ascii="Times New Roman" w:hAnsi="Times New Roman" w:cs="Times New Roman"/>
          <w:sz w:val="24"/>
          <w:szCs w:val="24"/>
        </w:rPr>
        <w:t xml:space="preserve"> Челопеч</w:t>
      </w:r>
      <w:r w:rsidR="00CE4E52">
        <w:rPr>
          <w:rFonts w:ascii="Times New Roman" w:hAnsi="Times New Roman" w:cs="Times New Roman"/>
          <w:sz w:val="24"/>
          <w:szCs w:val="24"/>
        </w:rPr>
        <w:t xml:space="preserve">, насрочен на 18.06.2023 </w:t>
      </w:r>
      <w:r w:rsidRPr="007A661B">
        <w:rPr>
          <w:rFonts w:ascii="Times New Roman" w:hAnsi="Times New Roman" w:cs="Times New Roman"/>
          <w:sz w:val="24"/>
          <w:szCs w:val="24"/>
        </w:rPr>
        <w:t>г.</w:t>
      </w:r>
    </w:p>
    <w:p w:rsidR="00CE4E52" w:rsidRDefault="00CE4E52" w:rsidP="00CE4E5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52" w:rsidRDefault="00CE4E52" w:rsidP="00216CD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4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на членове на ОИК – Челопеч, които съвместно с представител на Общи</w:t>
      </w:r>
      <w:r w:rsidR="00C81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Челопеч ще предадат на СИК</w:t>
      </w:r>
      <w:r w:rsidRPr="00CE4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бюлетините и другите изборни книжа и материали във връзка </w:t>
      </w:r>
      <w:r w:rsidR="00E560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</w:t>
      </w:r>
      <w:r w:rsidRPr="00CE4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произвеждане на местен референдум на територията на община</w:t>
      </w:r>
      <w:r w:rsidR="00C81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Челопеч</w:t>
      </w:r>
      <w:r w:rsidRPr="00CE4E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насрочен на 18.06.2023 г.</w:t>
      </w:r>
    </w:p>
    <w:p w:rsidR="00CE4E52" w:rsidRPr="00CE4E52" w:rsidRDefault="00CE4E52" w:rsidP="00216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CD8" w:rsidRPr="00216CD8" w:rsidRDefault="00216CD8" w:rsidP="00216C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6C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Разглеждане писмо от кмета на Община Челопеч с изх. № 24-44-6/ 0</w:t>
      </w:r>
      <w:r w:rsidR="00120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8.06.2023 г.  и с вх. в ОИК № 72/ 08.06.2023 г. относно одобряване</w:t>
      </w:r>
      <w:r w:rsidRPr="00216C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образец на бюлетината и друг</w:t>
      </w:r>
      <w:r w:rsidR="008E7E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изборни книжа, във връзка с </w:t>
      </w:r>
      <w:r w:rsidRPr="00216C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произвеждане на местен референдум на територията на община, насрочен на 18.06.2023 г.</w:t>
      </w:r>
    </w:p>
    <w:p w:rsidR="00474F81" w:rsidRPr="00AB2A4F" w:rsidRDefault="00474F81" w:rsidP="00AB2A4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4F81" w:rsidRDefault="00474F81" w:rsidP="007A152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Разглеждане на становище от г-н Неделко </w:t>
      </w:r>
      <w:r w:rsidRP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Калоянов </w:t>
      </w:r>
      <w:r w:rsid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AB2A4F" w:rsidRP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7E63" w:rsidRP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вх.</w:t>
      </w:r>
      <w:r w:rsid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ОИК - Челопеч</w:t>
      </w:r>
      <w:r w:rsidR="008E7E63" w:rsidRP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3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 w:rsidR="008E7E63" w:rsidRP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7A152A" w:rsidRP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74/ 08.06.2023 г.</w:t>
      </w:r>
      <w:r w:rsidR="00AB2A4F" w:rsidRPr="00AB2A4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относно внесено в ОбС Челопеч уведомление от г-н Ради Ненчев с вх. № ОбС-121/ 02.06.2023 г. </w:t>
      </w:r>
    </w:p>
    <w:p w:rsidR="00E5604B" w:rsidRPr="00E5604B" w:rsidRDefault="00E5604B" w:rsidP="00E5604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5604B" w:rsidRPr="00E5604B" w:rsidRDefault="00E5604B" w:rsidP="000B36A6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Разглеждане на писмо от кмета на Община Челопеч с изх. № 24-44-8/ 09.06.2023 </w:t>
      </w:r>
      <w:r w:rsidRPr="000B3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и вх. </w:t>
      </w:r>
      <w:r w:rsidR="00120D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ОИК № 75</w:t>
      </w:r>
      <w:r w:rsidR="000B36A6" w:rsidRPr="000B3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 09.06.2023 г.</w:t>
      </w:r>
      <w:r w:rsidR="00465ABC" w:rsidRPr="000B36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относно </w:t>
      </w:r>
      <w:r w:rsidR="00465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постъпили предложения с вх. № 54-29-2; </w:t>
      </w:r>
      <w:r w:rsidR="00465ABC" w:rsidRPr="00465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465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54-29-3; </w:t>
      </w:r>
      <w:r w:rsidR="00465ABC" w:rsidRPr="00465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465ABC">
        <w:rPr>
          <w:rFonts w:ascii="Times New Roman" w:hAnsi="Times New Roman" w:cs="Times New Roman"/>
          <w:sz w:val="24"/>
          <w:szCs w:val="24"/>
          <w:shd w:val="clear" w:color="auto" w:fill="FFFFFF"/>
        </w:rPr>
        <w:t>54-29-4/ 08.06.2023 от упълномощения представител на ПП ИТН във връзка с промяна в състава на секционните избирателни комисии, ангажирани с провеждането на местен референдум на територията на община Челопеч</w:t>
      </w:r>
    </w:p>
    <w:p w:rsidR="00CE4E52" w:rsidRPr="00CE4E52" w:rsidRDefault="00CE4E52" w:rsidP="00CE4E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AFC" w:rsidRPr="00CE4E52" w:rsidRDefault="00CB7AFC" w:rsidP="00CE4E5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4E52"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1572F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 и</w:t>
      </w:r>
      <w:r w:rsidR="00D57E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Ивалина Фотева</w:t>
      </w:r>
      <w:r w:rsidR="00E5604B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2C0C" w:rsidRDefault="00B06C1A" w:rsidP="001572FC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lastRenderedPageBreak/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E5604B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5604B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E5604B" w:rsidRPr="00E5604B">
        <w:t xml:space="preserve"> </w:t>
      </w:r>
      <w:r w:rsidR="00E5604B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E5604B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465ABC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465ABC">
        <w:rPr>
          <w:rFonts w:ascii="Times New Roman" w:hAnsi="Times New Roman" w:cs="Times New Roman"/>
          <w:sz w:val="24"/>
          <w:szCs w:val="24"/>
        </w:rPr>
        <w:t xml:space="preserve"> залата присъстват 6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465ABC">
        <w:rPr>
          <w:rFonts w:ascii="Times New Roman" w:hAnsi="Times New Roman" w:cs="Times New Roman"/>
          <w:sz w:val="24"/>
          <w:szCs w:val="24"/>
        </w:rPr>
        <w:t>комисията на 10</w:t>
      </w:r>
      <w:r w:rsidR="00624505">
        <w:rPr>
          <w:rFonts w:ascii="Times New Roman" w:hAnsi="Times New Roman" w:cs="Times New Roman"/>
          <w:sz w:val="24"/>
          <w:szCs w:val="24"/>
        </w:rPr>
        <w:t>.06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465ABC">
        <w:rPr>
          <w:rFonts w:ascii="Times New Roman" w:hAnsi="Times New Roman" w:cs="Times New Roman"/>
          <w:sz w:val="24"/>
          <w:szCs w:val="24"/>
        </w:rPr>
        <w:t>Гласували 6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465ABC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 и Ивалина Фотева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70BBF" w:rsidRPr="0082544A" w:rsidRDefault="004D1610" w:rsidP="0082544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DE70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BF71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Колеги</w:t>
      </w:r>
      <w:r w:rsidR="00D57E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следва да определим </w:t>
      </w:r>
      <w:r w:rsidR="00465ABC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членове на ОИК – Челопеч,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които съвместно с представител</w:t>
      </w:r>
      <w:r w:rsidR="00465ABC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Община Челопеч ще получат и транспортират </w:t>
      </w:r>
      <w:r w:rsidR="007175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печатницата </w:t>
      </w:r>
      <w:r w:rsidR="00465ABC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бюлетините, изборните книжа и други материали във връзка с произвеждане на местен референдум на територията на община, насрочен на 18.06.2023 г.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Трябват да са двама човека и то от разли</w:t>
      </w:r>
      <w:r w:rsidR="007A1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 политически партии. Лично разговарях с Нели Събева (секретар на ОИК - Челопеч) и Пека Кръстева (член), която сега отсъства, но даде принципно съгласие. Затова предла</w:t>
      </w:r>
      <w:r w:rsidR="007A1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гам те двете да поемат отг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ворността по получаването и тран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спортирането на бюлетините и другите изборни книж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а. </w:t>
      </w:r>
    </w:p>
    <w:p w:rsidR="0082544A" w:rsidRDefault="00070BBF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 София Иванова-Кирилова: </w:t>
      </w:r>
      <w:r w:rsidR="006A0DF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Уважаеми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олеги,</w:t>
      </w:r>
      <w:r w:rsidR="00717564" w:rsidRPr="00717564">
        <w:t xml:space="preserve"> </w:t>
      </w:r>
      <w:r w:rsidR="000B36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по-голяма прозрачност при получаването и транспортирането на бюлетините и другите изборни книжа </w:t>
      </w:r>
      <w:r w:rsidR="007175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ако сте съгласни с моето предложение Нели Събева и Пека Кръстева от страна на ОИК – Челопеч заедно с представител на община Челопеч да получат от печатница и транспортират бюлетините и изборните книжа, моля нека да гласуваме. </w:t>
      </w:r>
    </w:p>
    <w:p w:rsidR="006F072D" w:rsidRPr="006F072D" w:rsidRDefault="00C172A8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6</w:t>
      </w:r>
      <w:r w:rsidR="006F072D" w:rsidRPr="006F07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гласа</w:t>
      </w:r>
      <w:r w:rsidR="006F07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F072D" w:rsidRPr="006F07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„ЗА“  (</w:t>
      </w:r>
      <w:r w:rsidR="0082544A"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 и Ивалина Фотева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и никой „ПРОТИВ“.</w:t>
      </w:r>
    </w:p>
    <w:p w:rsidR="006A0DFD" w:rsidRDefault="006A0DFD" w:rsidP="006F07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544A" w:rsidRDefault="0082544A" w:rsidP="006F07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F072D" w:rsidRDefault="0082544A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2 от дневния ред</w:t>
      </w:r>
      <w:r>
        <w:t xml:space="preserve">: </w:t>
      </w: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Иванова-Кирилова: Колеги, следва да определим на членове на ОИК – Челопеч, които съвместно с представител на Община Челопеч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ще предадат на СИК на бюлетините и другите изборни книжа и материали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17.06.2023 г. (събота),</w:t>
      </w: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във връзка с произвеждане на местен референдум на територията на община, насрочен на 18.06.2023 г.</w:t>
      </w:r>
    </w:p>
    <w:p w:rsidR="0082544A" w:rsidRDefault="0082544A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Предлагам да се направят 2 </w:t>
      </w:r>
      <w:r w:rsid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екипа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по двама души, които да предадат на СИК 001 И СИК 002 съответните материали. </w:t>
      </w:r>
      <w:r w:rsid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Представителите на ОИК са от различни политически партии.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Моето предложение е следното: </w:t>
      </w:r>
    </w:p>
    <w:p w:rsidR="0082544A" w:rsidRDefault="0082544A" w:rsidP="0082544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 (председател)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Цветина Стойново (член) да предадат бюлетините и другите изборни книжа и материали на СИК 002. Лично съм разговаряла с Цвет</w:t>
      </w:r>
      <w:r w:rsid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Стойнова и тя е съгласна.</w:t>
      </w:r>
    </w:p>
    <w:p w:rsidR="00512972" w:rsidRDefault="00512972" w:rsidP="00512972">
      <w:pPr>
        <w:pStyle w:val="a3"/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544A" w:rsidRDefault="0082544A" w:rsidP="0082544A">
      <w:pPr>
        <w:pStyle w:val="a3"/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и</w:t>
      </w:r>
    </w:p>
    <w:p w:rsidR="00512972" w:rsidRDefault="00512972" w:rsidP="0082544A">
      <w:pPr>
        <w:pStyle w:val="a3"/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544A" w:rsidRDefault="0082544A" w:rsidP="0082544A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 (зам. председател) и Венета Иванова (член) да предадат бюлетините и другите избо</w:t>
      </w:r>
      <w:r w:rsid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рни книжа и материали на СИК 001</w:t>
      </w: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Лично съм разговаряла с</w:t>
      </w:r>
      <w:r w:rsid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Ванина Торолова</w:t>
      </w:r>
      <w:r w:rsidRP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тя е съгласна.</w:t>
      </w:r>
    </w:p>
    <w:p w:rsidR="00512972" w:rsidRDefault="00512972" w:rsidP="00512972">
      <w:pPr>
        <w:pStyle w:val="a3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2972" w:rsidRPr="00512972" w:rsidRDefault="00512972" w:rsidP="0051297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дател София Иванова-Кирилова: К</w:t>
      </w:r>
      <w:r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олеги,</w:t>
      </w:r>
      <w:r w:rsidR="000B36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основание частта от Методическите указания приети с Решение на ЦИК 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4726-МР от 02 май 2017 г. и чл. 87, ал. 1, т. 20 от Изборния кодекс и</w:t>
      </w:r>
      <w:r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ако сте съгласни с моето предложение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тези два екипа от страна на ОИК – Челопеч, които заедно с представи</w:t>
      </w:r>
      <w:r w:rsidR="000B36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 на Община Челопеч ще предадат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бюлетините и другите изборни книжа и материали, моля нека да гласуваме:</w:t>
      </w:r>
    </w:p>
    <w:p w:rsidR="00512972" w:rsidRPr="00512972" w:rsidRDefault="00C172A8" w:rsidP="0051297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</w:t>
      </w:r>
      <w:r w:rsidR="00512972"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6 гласа „ЗА“  (София Иванова-Кирилова, Нели Събева, Елена Лукова-Питекова, Златан Павлов, Венета Иванова и Ивалина Фотева) и никой „ПРОТИВ“.</w:t>
      </w:r>
    </w:p>
    <w:p w:rsidR="0082544A" w:rsidRPr="0082544A" w:rsidRDefault="0082544A" w:rsidP="0082544A">
      <w:pPr>
        <w:pStyle w:val="a3"/>
        <w:spacing w:after="0" w:line="276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16CD8" w:rsidRDefault="00512972" w:rsidP="005129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3</w:t>
      </w:r>
      <w:r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ред: София Иванова-Кирилова: </w:t>
      </w:r>
      <w:r w:rsidR="00216C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Колеги, предоставям на Вашето внимание</w:t>
      </w:r>
      <w:r w:rsidR="00216CD8" w:rsidRPr="00216C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писмо от кмета на Община Челопеч с изх. № 24-44-6/ 08.06.2023 г.  и с вх. </w:t>
      </w:r>
      <w:r w:rsidR="003B53E0" w:rsidRP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20D7F" w:rsidRPr="00120D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ОИК </w:t>
      </w:r>
      <w:r w:rsidR="003B53E0" w:rsidRP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72/ 08.06.2023 г.</w:t>
      </w:r>
      <w:r w:rsidR="00120D7F" w:rsidRP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216CD8" w:rsidRPr="00216C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относно предоставяне на образец на бюлетината и друг</w:t>
      </w:r>
      <w:r w:rsidR="008E7E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изборни книжа, във връзка с </w:t>
      </w:r>
      <w:r w:rsidR="00216CD8" w:rsidRPr="00216C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произвеждане на местен референдум на територията на община, насрочен на 18.06.2023 г.</w:t>
      </w:r>
      <w:r w:rsidR="00216CD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7E6B96" w:rsidRDefault="00512972" w:rsidP="00216C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Колеги</w:t>
      </w:r>
      <w:r>
        <w:rPr>
          <w:rFonts w:ascii="Times New Roman" w:hAnsi="Times New Roman" w:cs="Times New Roman"/>
          <w:sz w:val="24"/>
          <w:szCs w:val="24"/>
        </w:rPr>
        <w:t xml:space="preserve">, спомняте </w:t>
      </w:r>
      <w:r w:rsidR="007E6B96">
        <w:rPr>
          <w:rFonts w:ascii="Times New Roman" w:hAnsi="Times New Roman" w:cs="Times New Roman"/>
          <w:sz w:val="24"/>
          <w:szCs w:val="24"/>
        </w:rPr>
        <w:t xml:space="preserve">си, че макар и не с решение на </w:t>
      </w:r>
      <w:r w:rsidR="00216CD8">
        <w:rPr>
          <w:rFonts w:ascii="Times New Roman" w:hAnsi="Times New Roman" w:cs="Times New Roman"/>
          <w:sz w:val="24"/>
          <w:szCs w:val="24"/>
        </w:rPr>
        <w:t xml:space="preserve"> едно от предишните</w:t>
      </w:r>
      <w:r>
        <w:rPr>
          <w:rFonts w:ascii="Times New Roman" w:hAnsi="Times New Roman" w:cs="Times New Roman"/>
          <w:sz w:val="24"/>
          <w:szCs w:val="24"/>
        </w:rPr>
        <w:t xml:space="preserve"> заседание с секретар Нели Събева Ви запознахме с казуса „дали трябва да имат печат/ печати бюлетините, които ще се използват при гласуването на местен референдум“. </w:t>
      </w:r>
      <w:r w:rsidR="00216CD8">
        <w:rPr>
          <w:rFonts w:ascii="Times New Roman" w:hAnsi="Times New Roman" w:cs="Times New Roman"/>
          <w:sz w:val="24"/>
          <w:szCs w:val="24"/>
        </w:rPr>
        <w:t xml:space="preserve">Тогава всички решихме да направим запитване до ЦИК. </w:t>
      </w:r>
      <w:r>
        <w:rPr>
          <w:rFonts w:ascii="Times New Roman" w:hAnsi="Times New Roman" w:cs="Times New Roman"/>
          <w:sz w:val="24"/>
          <w:szCs w:val="24"/>
        </w:rPr>
        <w:t>Представям ви образец на бюлетината, одобрена от общински съвет Челопеч (Протокол № 512/ 28.04.2023 г.) В съответствие с Методически указания на Централната Избирателна комисия по прилагане на Закона за прякото участие на гражданите в държавната власт и местното самоуправление за провеждане на местен референдум приети с Решение № 4726</w:t>
      </w:r>
      <w:r w:rsidR="00216CD8">
        <w:rPr>
          <w:rFonts w:ascii="Times New Roman" w:hAnsi="Times New Roman" w:cs="Times New Roman"/>
          <w:sz w:val="24"/>
          <w:szCs w:val="24"/>
        </w:rPr>
        <w:t xml:space="preserve">-МР от 02 май 2017 г. не се поставя печат върху бюлетината за гласуване в местния референдум. </w:t>
      </w:r>
    </w:p>
    <w:p w:rsidR="00216CD8" w:rsidRDefault="00216CD8" w:rsidP="00216C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Председател София Иванова-Кирил</w:t>
      </w:r>
      <w:r w:rsidR="007E6B96">
        <w:rPr>
          <w:rFonts w:ascii="Times New Roman" w:hAnsi="Times New Roman" w:cs="Times New Roman"/>
          <w:sz w:val="24"/>
          <w:szCs w:val="24"/>
        </w:rPr>
        <w:t>ова: Колеги, представям Ви</w:t>
      </w:r>
      <w:r>
        <w:rPr>
          <w:rFonts w:ascii="Times New Roman" w:hAnsi="Times New Roman" w:cs="Times New Roman"/>
          <w:sz w:val="24"/>
          <w:szCs w:val="24"/>
        </w:rPr>
        <w:t xml:space="preserve"> отговора на ЦИК 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изх.</w:t>
      </w:r>
      <w:r w:rsidR="00512972" w:rsidRPr="005129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МР-15-5-1/ 08.06.2023 г.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Отговорът е, че на бюлетината за провеждането на местен референдум </w:t>
      </w:r>
      <w:r w:rsidR="007E6B96" w:rsidRPr="007E6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не се поставя печат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Такъв се поставя върху протоколите на СИК, хартиените ленти, с които се запечатват изборните урни и други.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Макар и одобрена така бюлетината от общинския съвет (има на гърба фабрично отпеча</w:t>
      </w:r>
      <w:r w:rsidR="001572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 място за печат), съгласно цитираните методически указания, не е законосъобразно да се поставя печат на гърба, затова колеги Ви предлагам да приемем този образец на бюлетината и на останалите и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зборни книжа за сведение и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да излезем с решение, че печат няма да бъде поставян на гърба на бюлетината от страна на СИК, а ако случайно бъде поставен, то т</w:t>
      </w:r>
      <w:r w:rsidR="00AB2A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зи бюлетина ще се счита за редовна и вота ще бъде приет. Виждате, че съгласно Решението на общински съвет бюлетината е одобрена с един печат, но законодателния орган казва, че бюлетината трябва да е без печат. Ак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 сте съгласни, моля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вземем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решение да не 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поставя печат на бюлетината 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 случайно член на СИК допусне грешка и постави</w:t>
      </w:r>
      <w:r w:rsidR="007E6B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печат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то тази бюлетина да се счита</w:t>
      </w:r>
      <w:r w:rsidR="00AB2A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редовна и вота да бъде приет.</w:t>
      </w:r>
    </w:p>
    <w:p w:rsidR="007E6B96" w:rsidRDefault="007E6B96" w:rsidP="00216C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приложените </w:t>
      </w:r>
      <w:r w:rsid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 виждате, че трябва да приемем изборните книжа включително и Приложение </w:t>
      </w:r>
      <w:r w:rsidR="003B53E0" w:rsidRP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69-МР и Приложение </w:t>
      </w:r>
      <w:r w:rsidR="003B53E0" w:rsidRP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="003B5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71-МР да бъдат с уникална цифрена номерация.</w:t>
      </w:r>
    </w:p>
    <w:p w:rsidR="00AB2A4F" w:rsidRPr="0082544A" w:rsidRDefault="00C172A8" w:rsidP="00216C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</w:t>
      </w:r>
      <w:r w:rsidR="00AB2A4F" w:rsidRPr="00AB2A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6 гласа „ЗА“  (София Иванова-Кирилова, Нели Събева, Елена Лукова-Питекова, Златан Павлов, Венета Иванова и Ивалина Фотева) и никой „ПРОТИВ“.</w:t>
      </w:r>
    </w:p>
    <w:p w:rsidR="0082544A" w:rsidRDefault="0082544A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3CE9" w:rsidRDefault="009F3CE9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A4F" w:rsidRDefault="00AB2A4F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т. 4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дневния ред: София Иванова-Кирилова: Колеги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моля да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разглеждам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 становище от г-н Неделко Калоянов </w:t>
      </w:r>
      <w:r w:rsidRPr="007E6B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</w:t>
      </w:r>
      <w:r w:rsidR="007E6B96" w:rsidRPr="007E6B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вх. в ОИК - Челопеч № 74/ 08.06.2023 г 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относно внесено в ОбС Челопеч уведомление от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г-н Ради Ненчев с вх. № ОбС-121/ 02.06.2023 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Въп</w:t>
      </w:r>
      <w:r w:rsidR="001572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реки, че не сме страна по този 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азус, г-н Калоянов е решил при нас да внесе това свое становище. Предлагам ви д</w:t>
      </w:r>
      <w:r w:rsidR="001572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го оставим за сведение за нас, и да го изпратим на г-н Ради Ненчев за информация.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Колеги, ако сте съгласни с така направеното предложение, моля нека да гласуваме:</w:t>
      </w:r>
    </w:p>
    <w:p w:rsidR="00AB2A4F" w:rsidRDefault="00C172A8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Гласували</w:t>
      </w:r>
      <w:r w:rsidR="00AB2A4F"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6 гласа „ЗА“  (София Иванова-Кирилова, Нели Събева, Елена Лукова-Питекова, Златан Павлов, Венета Иванова и Ивалина Фотева) и никой „ПРОТИВ“.</w:t>
      </w:r>
    </w:p>
    <w:p w:rsidR="00AB2A4F" w:rsidRDefault="00AB2A4F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B2A4F" w:rsidRDefault="00AB2A4F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т. 4 от дневния ред: София Иванова-Кирилова: Колеги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предоставям на Вашето внимание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писмо от кмета на Община Челопеч с изх. № 24-44-8/ 09.06.2023 г. </w:t>
      </w:r>
      <w:r w:rsidR="003B53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вх. в ОИК № 75</w:t>
      </w:r>
      <w:r w:rsidR="007E6B96" w:rsidRPr="007E6B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 09.06.2023 г.  </w:t>
      </w:r>
      <w:r w:rsidRP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относно постъпили предложения с вх. № 54-29-2; № 54-29-3; № 54-29-4/ 08.06.2023 от упълномощения представител на ПП ИТН във връзка с промяна в състава на секционните избирателни комисии, ангажирани с провеждането на местен референдум на територията на община Челопеч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AB2A4F" w:rsidRDefault="003E2251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Информирам Ви, че г-жа </w:t>
      </w:r>
      <w:r w:rsid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Елена Панталеева Петрова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у</w:t>
      </w:r>
      <w:r w:rsidR="00AB2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пълномощеният представител</w:t>
      </w:r>
      <w:r w:rsidR="00011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ПП ИТН.</w:t>
      </w:r>
    </w:p>
    <w:p w:rsidR="00011138" w:rsidRDefault="00C172A8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Към писмото от </w:t>
      </w:r>
      <w:r w:rsidR="00011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кмета на община Челопеч са приложени следните документи:</w:t>
      </w:r>
    </w:p>
    <w:p w:rsidR="00011138" w:rsidRDefault="00011138" w:rsidP="0001113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Предложения за промяна на членове от Елена Панталеева Петрова – 3 броя</w:t>
      </w:r>
    </w:p>
    <w:p w:rsidR="00011138" w:rsidRDefault="00011138" w:rsidP="0001113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Заверено пълномощно от Станислав Тодоров Трифонов на Тошко Йорданов Хаджитодоров</w:t>
      </w:r>
    </w:p>
    <w:p w:rsidR="00011138" w:rsidRDefault="00011138" w:rsidP="0001113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Заверено пълномощно от Тошко Йорданов Хаджитодоров на Венцислав Михайлов Асенов</w:t>
      </w:r>
    </w:p>
    <w:p w:rsidR="00011138" w:rsidRPr="00011138" w:rsidRDefault="00011138" w:rsidP="0001113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Заверено пълномощно № 22/ 15.05.2023 от</w:t>
      </w:r>
      <w:r w:rsidRPr="00011138">
        <w:t xml:space="preserve"> </w:t>
      </w:r>
      <w:r w:rsidRPr="00011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Венцислав Михайлов Асенов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r w:rsidRPr="000111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Елена Панталеева Петрова</w:t>
      </w:r>
    </w:p>
    <w:p w:rsidR="00AB2A4F" w:rsidRDefault="00AB2A4F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B53E0" w:rsidRDefault="003B53E0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B53E0" w:rsidRDefault="003B53E0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1E4C7A" w:rsidRDefault="00C172A8" w:rsidP="00AB2A4F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Предложението е за промяна на следните членове:</w:t>
      </w:r>
    </w:p>
    <w:p w:rsidR="00C172A8" w:rsidRDefault="00C172A8" w:rsidP="00C172A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Красимира Димитрова Цветкова назначена за член в СИК 001 да бъде заменена със Стоян Димитров Барев</w:t>
      </w:r>
    </w:p>
    <w:p w:rsidR="00C172A8" w:rsidRDefault="00C172A8" w:rsidP="00C172A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Венета Тодорова Радичкова назначена за член в СИК 002 да бъде заменена  с Райна Иванова Лачева (същата е посочена на резерва съгласно Решение на ОИК – Челопеч № 74-МР/ 18.05.2023 г.)</w:t>
      </w:r>
    </w:p>
    <w:p w:rsidR="00C172A8" w:rsidRDefault="00C172A8" w:rsidP="00C172A8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Райна Димитрова Иванова назначена за секретар в СИК 002 да бъде заменена с Мария Петрова Гайтаневска-Илиева.</w:t>
      </w:r>
    </w:p>
    <w:p w:rsidR="00011138" w:rsidRDefault="00C172A8" w:rsidP="001E4C7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Председател София Иванова-Кирилова: Колеги, н</w:t>
      </w:r>
      <w:r w:rsidR="001E4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основание </w:t>
      </w:r>
      <w:r w:rsidR="001E4C7A" w:rsidRPr="001E4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чл. 87, ал. 1, т. 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т.</w:t>
      </w:r>
      <w:r w:rsidR="007A15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1E4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Изборния кодекс,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 предлагам да извършим тази замяна. Моля да гласуваме.</w:t>
      </w:r>
    </w:p>
    <w:p w:rsidR="00C172A8" w:rsidRDefault="00C172A8" w:rsidP="001E4C7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Гласували</w:t>
      </w:r>
      <w:r w:rsidRPr="00C172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 гласа „ЗА“  (София Иванова-Кирилова, Нели Събева, Елена Лукова-Питекова, Златан Павлов, Венета Иванова и Ивалина Фотева) и никой „ПРОТИВ“.</w:t>
      </w:r>
    </w:p>
    <w:p w:rsidR="00AB2A4F" w:rsidRDefault="00AB2A4F" w:rsidP="006F072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72A8" w:rsidRDefault="007A152A" w:rsidP="00717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Анули</w:t>
      </w:r>
      <w:r w:rsid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рат се издадените удостоверения на Красимира Димитрова Цветкова, </w:t>
      </w:r>
      <w:r w:rsidR="00717564" w:rsidRP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Венета Тодорова Радичкова</w:t>
      </w:r>
      <w:r w:rsid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717564" w:rsidRP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Райна Димитрова Иванова</w:t>
      </w:r>
      <w:r w:rsid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17564" w:rsidRPr="00717564" w:rsidRDefault="00717564" w:rsidP="00717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Издават се удостоверения на </w:t>
      </w:r>
      <w:r w:rsidRP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Стоян Димитров Барев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17564">
        <w:t xml:space="preserve"> </w:t>
      </w:r>
      <w:r w:rsidRP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Райна Иванова Лачева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Pr="00717564">
        <w:t xml:space="preserve"> </w:t>
      </w:r>
      <w:r w:rsidRPr="007175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Мария Петрова Гайтаневска-Илиева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17564" w:rsidRDefault="00717564" w:rsidP="00717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7564" w:rsidRPr="00717564" w:rsidRDefault="00717564" w:rsidP="00717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55C53" w:rsidRDefault="00C172A8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6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>Председател София Иванова-Кирилова: По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 w:rsidR="00942769"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Pr="00130CC5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Pr="00130CC5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C172A8">
        <w:rPr>
          <w:rFonts w:ascii="Times New Roman" w:hAnsi="Times New Roman" w:cs="Times New Roman"/>
          <w:color w:val="0D5002"/>
          <w:sz w:val="24"/>
          <w:szCs w:val="24"/>
        </w:rPr>
        <w:t>10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.06.2023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C172A8">
        <w:rPr>
          <w:rFonts w:ascii="Times New Roman" w:hAnsi="Times New Roman" w:cs="Times New Roman"/>
          <w:color w:val="0D5002"/>
          <w:sz w:val="24"/>
          <w:szCs w:val="24"/>
        </w:rPr>
        <w:t>г., 14</w:t>
      </w:r>
      <w:r w:rsidR="00E84E65">
        <w:rPr>
          <w:rFonts w:ascii="Times New Roman" w:hAnsi="Times New Roman" w:cs="Times New Roman"/>
          <w:color w:val="0D5002"/>
          <w:sz w:val="24"/>
          <w:szCs w:val="24"/>
        </w:rPr>
        <w:t>.0</w:t>
      </w:r>
      <w:r w:rsidR="00C172A8">
        <w:rPr>
          <w:rFonts w:ascii="Times New Roman" w:hAnsi="Times New Roman" w:cs="Times New Roman"/>
          <w:color w:val="0D5002"/>
          <w:sz w:val="24"/>
          <w:szCs w:val="24"/>
        </w:rPr>
        <w:t>0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864B2E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18" w:rsidRDefault="00655618" w:rsidP="00BD7853">
      <w:pPr>
        <w:spacing w:after="0" w:line="240" w:lineRule="auto"/>
      </w:pPr>
      <w:r>
        <w:separator/>
      </w:r>
    </w:p>
  </w:endnote>
  <w:endnote w:type="continuationSeparator" w:id="0">
    <w:p w:rsidR="00655618" w:rsidRDefault="00655618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3E0">
          <w:rPr>
            <w:noProof/>
          </w:rPr>
          <w:t>5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18" w:rsidRDefault="00655618" w:rsidP="00BD7853">
      <w:pPr>
        <w:spacing w:after="0" w:line="240" w:lineRule="auto"/>
      </w:pPr>
      <w:r>
        <w:separator/>
      </w:r>
    </w:p>
  </w:footnote>
  <w:footnote w:type="continuationSeparator" w:id="0">
    <w:p w:rsidR="00655618" w:rsidRDefault="00655618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68E805FA"/>
    <w:lvl w:ilvl="0" w:tplc="2C5AD3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7726C"/>
    <w:rsid w:val="001807E7"/>
    <w:rsid w:val="001A5A89"/>
    <w:rsid w:val="001E4C7A"/>
    <w:rsid w:val="00216CD8"/>
    <w:rsid w:val="002253DA"/>
    <w:rsid w:val="00225451"/>
    <w:rsid w:val="00257799"/>
    <w:rsid w:val="00283193"/>
    <w:rsid w:val="002911DF"/>
    <w:rsid w:val="002A7321"/>
    <w:rsid w:val="002B0EB9"/>
    <w:rsid w:val="002F3B63"/>
    <w:rsid w:val="00302A46"/>
    <w:rsid w:val="00315CDB"/>
    <w:rsid w:val="00330394"/>
    <w:rsid w:val="00330C9A"/>
    <w:rsid w:val="00357F83"/>
    <w:rsid w:val="003641C3"/>
    <w:rsid w:val="003A6041"/>
    <w:rsid w:val="003A75DF"/>
    <w:rsid w:val="003B53E0"/>
    <w:rsid w:val="003D015C"/>
    <w:rsid w:val="003D57E2"/>
    <w:rsid w:val="003E2251"/>
    <w:rsid w:val="00402C0C"/>
    <w:rsid w:val="0046091F"/>
    <w:rsid w:val="00465ABC"/>
    <w:rsid w:val="00467A1B"/>
    <w:rsid w:val="00474F81"/>
    <w:rsid w:val="004A4F27"/>
    <w:rsid w:val="004B3BFC"/>
    <w:rsid w:val="004C4813"/>
    <w:rsid w:val="004D1610"/>
    <w:rsid w:val="004E3294"/>
    <w:rsid w:val="00512972"/>
    <w:rsid w:val="00537295"/>
    <w:rsid w:val="00544383"/>
    <w:rsid w:val="00550825"/>
    <w:rsid w:val="00550C5D"/>
    <w:rsid w:val="005610B1"/>
    <w:rsid w:val="00563A3D"/>
    <w:rsid w:val="00584B14"/>
    <w:rsid w:val="005A18AB"/>
    <w:rsid w:val="005E4C52"/>
    <w:rsid w:val="005E7E52"/>
    <w:rsid w:val="005F1DB0"/>
    <w:rsid w:val="005F7631"/>
    <w:rsid w:val="0061745D"/>
    <w:rsid w:val="00624505"/>
    <w:rsid w:val="00650CA9"/>
    <w:rsid w:val="0065494E"/>
    <w:rsid w:val="00655618"/>
    <w:rsid w:val="006A0DFD"/>
    <w:rsid w:val="006B790A"/>
    <w:rsid w:val="006C3B81"/>
    <w:rsid w:val="006E2EA5"/>
    <w:rsid w:val="006F072D"/>
    <w:rsid w:val="00705DFC"/>
    <w:rsid w:val="00716727"/>
    <w:rsid w:val="00717564"/>
    <w:rsid w:val="00723A08"/>
    <w:rsid w:val="007400B3"/>
    <w:rsid w:val="0074613E"/>
    <w:rsid w:val="007626BF"/>
    <w:rsid w:val="0077232E"/>
    <w:rsid w:val="00783491"/>
    <w:rsid w:val="007A152A"/>
    <w:rsid w:val="007A3738"/>
    <w:rsid w:val="007A661B"/>
    <w:rsid w:val="007B3E9B"/>
    <w:rsid w:val="007B4E65"/>
    <w:rsid w:val="007C54EA"/>
    <w:rsid w:val="007E5EF7"/>
    <w:rsid w:val="007E6B96"/>
    <w:rsid w:val="0082544A"/>
    <w:rsid w:val="00864B2E"/>
    <w:rsid w:val="008B4591"/>
    <w:rsid w:val="008C6A9B"/>
    <w:rsid w:val="008E7E63"/>
    <w:rsid w:val="009106CA"/>
    <w:rsid w:val="009307CD"/>
    <w:rsid w:val="00942769"/>
    <w:rsid w:val="00944FC7"/>
    <w:rsid w:val="00945426"/>
    <w:rsid w:val="00952318"/>
    <w:rsid w:val="009A2F16"/>
    <w:rsid w:val="009B7C5F"/>
    <w:rsid w:val="009C4F35"/>
    <w:rsid w:val="009E5E10"/>
    <w:rsid w:val="009E6294"/>
    <w:rsid w:val="009F3CE9"/>
    <w:rsid w:val="00A339F2"/>
    <w:rsid w:val="00A505B1"/>
    <w:rsid w:val="00A548A0"/>
    <w:rsid w:val="00AB2A4F"/>
    <w:rsid w:val="00AE7719"/>
    <w:rsid w:val="00B06C1A"/>
    <w:rsid w:val="00B13D62"/>
    <w:rsid w:val="00B323C9"/>
    <w:rsid w:val="00B66D0F"/>
    <w:rsid w:val="00BB6AC2"/>
    <w:rsid w:val="00BD07C0"/>
    <w:rsid w:val="00BD13F7"/>
    <w:rsid w:val="00BD7853"/>
    <w:rsid w:val="00BF6E53"/>
    <w:rsid w:val="00BF7132"/>
    <w:rsid w:val="00C172A8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4253C"/>
    <w:rsid w:val="00D57E8D"/>
    <w:rsid w:val="00D93BFE"/>
    <w:rsid w:val="00DA6F4F"/>
    <w:rsid w:val="00DB6E6D"/>
    <w:rsid w:val="00DC14C8"/>
    <w:rsid w:val="00DC5A4E"/>
    <w:rsid w:val="00DE70A3"/>
    <w:rsid w:val="00DF1177"/>
    <w:rsid w:val="00E06590"/>
    <w:rsid w:val="00E24384"/>
    <w:rsid w:val="00E3578A"/>
    <w:rsid w:val="00E519F9"/>
    <w:rsid w:val="00E55C53"/>
    <w:rsid w:val="00E5604B"/>
    <w:rsid w:val="00E722FD"/>
    <w:rsid w:val="00E8106F"/>
    <w:rsid w:val="00E84E65"/>
    <w:rsid w:val="00EC7BCF"/>
    <w:rsid w:val="00EF188A"/>
    <w:rsid w:val="00F23D85"/>
    <w:rsid w:val="00F47D08"/>
    <w:rsid w:val="00F5601C"/>
    <w:rsid w:val="00F62119"/>
    <w:rsid w:val="00F62B52"/>
    <w:rsid w:val="00F65CD8"/>
    <w:rsid w:val="00F715C8"/>
    <w:rsid w:val="00F809C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F9B4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77B-8DA8-42AB-A2D3-FB1C25DA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67</cp:revision>
  <cp:lastPrinted>2023-06-01T10:54:00Z</cp:lastPrinted>
  <dcterms:created xsi:type="dcterms:W3CDTF">2015-09-03T13:11:00Z</dcterms:created>
  <dcterms:modified xsi:type="dcterms:W3CDTF">2023-06-10T11:42:00Z</dcterms:modified>
</cp:coreProperties>
</file>