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9" w:rsidRPr="00BF0A79" w:rsidRDefault="00BF0A79" w:rsidP="00BF0A79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F0A79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F0A79" w:rsidP="00BF0A79">
      <w:pPr>
        <w:jc w:val="center"/>
        <w:rPr>
          <w:rFonts w:eastAsiaTheme="minorHAnsi"/>
        </w:rPr>
      </w:pPr>
      <w:r w:rsidRPr="00BF0A79">
        <w:rPr>
          <w:rFonts w:eastAsiaTheme="minorHAnsi"/>
        </w:rPr>
        <w:t>2087 Челопеч  Бул. „Трети март“ № 5</w:t>
      </w:r>
      <w:r w:rsidRPr="00BF0A79">
        <w:rPr>
          <w:rFonts w:eastAsiaTheme="minorHAnsi"/>
          <w:lang w:val="en-US"/>
        </w:rPr>
        <w:t xml:space="preserve"> </w:t>
      </w:r>
      <w:r w:rsidRPr="00BF0A79">
        <w:rPr>
          <w:rFonts w:eastAsiaTheme="minorHAnsi"/>
        </w:rPr>
        <w:t xml:space="preserve"> Тел. 07185/24-14   Факс  07185/2360                                      </w:t>
      </w:r>
      <w:r w:rsidRPr="00BF0A79">
        <w:rPr>
          <w:rFonts w:eastAsiaTheme="minorHAnsi"/>
          <w:lang w:val="en-US"/>
        </w:rPr>
        <w:t xml:space="preserve">e-mail: </w:t>
      </w:r>
      <w:hyperlink r:id="rId6" w:history="1">
        <w:r w:rsidRPr="00BF0A79">
          <w:rPr>
            <w:rFonts w:eastAsiaTheme="minorHAnsi"/>
            <w:u w:val="single"/>
          </w:rPr>
          <w:t>oik@chelopech.org</w:t>
        </w:r>
      </w:hyperlink>
    </w:p>
    <w:p w:rsidR="00BF0A79" w:rsidRPr="00BF0A79" w:rsidRDefault="00BF0A79" w:rsidP="00BF0A79">
      <w:pPr>
        <w:jc w:val="center"/>
        <w:rPr>
          <w:rFonts w:eastAsiaTheme="minorHAnsi"/>
        </w:rPr>
      </w:pPr>
      <w:r w:rsidRPr="00BF0A79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1 на ОИК Челопеч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05.09.2015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 w:rsidP="00EE5F88">
            <w:pPr>
              <w:spacing w:after="0"/>
            </w:pPr>
            <w:r w:rsidRPr="00EE5F88">
              <w:t>Запознаване  на членовете на ОИК с Изборния кодекс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 w:rsidP="00EE5F88">
            <w:pPr>
              <w:spacing w:after="0" w:line="360" w:lineRule="atLeast"/>
              <w:jc w:val="center"/>
              <w:rPr>
                <w:color w:val="000000"/>
              </w:rPr>
            </w:pPr>
            <w:r w:rsidRPr="00EE5F88">
              <w:rPr>
                <w:color w:val="000000"/>
              </w:rPr>
              <w:t>РИ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 w:rsidP="00EE5F88">
            <w:pPr>
              <w:spacing w:after="0"/>
            </w:pPr>
            <w:r w:rsidRPr="00EE5F88">
              <w:t>Обсъждане относно начин на обявяване решенията на ОИК Челопеч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>
            <w:pPr>
              <w:spacing w:after="0" w:line="360" w:lineRule="atLeast"/>
              <w:jc w:val="center"/>
              <w:rPr>
                <w:color w:val="000000"/>
              </w:rPr>
            </w:pPr>
            <w:r w:rsidRPr="00EE5F88">
              <w:rPr>
                <w:color w:val="000000"/>
              </w:rPr>
              <w:t>НС, СИ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 w:rsidP="00EE5F88">
            <w:pPr>
              <w:spacing w:after="0"/>
            </w:pPr>
            <w:r w:rsidRPr="00EE5F88">
              <w:t>Определяне на работно време на ОИК за приемане на документи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>
            <w:pPr>
              <w:spacing w:after="0" w:line="360" w:lineRule="atLeast"/>
              <w:jc w:val="center"/>
              <w:rPr>
                <w:color w:val="000000"/>
              </w:rPr>
            </w:pPr>
            <w:r w:rsidRPr="00EE5F88">
              <w:rPr>
                <w:color w:val="000000"/>
              </w:rPr>
              <w:t>РИ, НП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 w:rsidP="00EE5F88">
            <w:pPr>
              <w:spacing w:after="0"/>
            </w:pPr>
            <w:r w:rsidRPr="00EE5F88">
              <w:t>Сформиране на работни комисии в ОИК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>
            <w:pPr>
              <w:spacing w:after="0" w:line="360" w:lineRule="atLeast"/>
              <w:jc w:val="center"/>
              <w:rPr>
                <w:color w:val="000000"/>
              </w:rPr>
            </w:pPr>
            <w:r w:rsidRPr="00EE5F88">
              <w:rPr>
                <w:color w:val="000000"/>
              </w:rPr>
              <w:t>РИ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 w:rsidP="00EE5F88">
            <w:pPr>
              <w:spacing w:after="0"/>
              <w:jc w:val="both"/>
            </w:pPr>
            <w:r w:rsidRPr="00EE5F88">
              <w:t xml:space="preserve">Вземане на решение относно заместване на председателя и секретаря при отсъствието им.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>
            <w:pPr>
              <w:spacing w:after="0" w:line="360" w:lineRule="atLeast"/>
              <w:jc w:val="center"/>
              <w:rPr>
                <w:color w:val="000000"/>
              </w:rPr>
            </w:pPr>
            <w:r w:rsidRPr="00EE5F88">
              <w:rPr>
                <w:color w:val="000000"/>
              </w:rPr>
              <w:t>РИ,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>
            <w:pPr>
              <w:spacing w:before="100" w:beforeAutospacing="1" w:after="0" w:line="360" w:lineRule="atLeast"/>
              <w:rPr>
                <w:color w:val="000000"/>
              </w:rPr>
            </w:pPr>
            <w:r w:rsidRPr="00EE5F88"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 w:rsidP="00EE5F88">
            <w:pPr>
              <w:spacing w:after="0" w:line="360" w:lineRule="atLeast"/>
              <w:rPr>
                <w:color w:val="000000"/>
              </w:rPr>
            </w:pPr>
          </w:p>
        </w:tc>
      </w:tr>
    </w:tbl>
    <w:p w:rsidR="00521448" w:rsidRPr="00EE5F88" w:rsidRDefault="00521448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521448"/>
    <w:rsid w:val="00BF0A79"/>
    <w:rsid w:val="00E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@chelope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2015-09-07T06:37:00Z</dcterms:created>
  <dcterms:modified xsi:type="dcterms:W3CDTF">2015-09-07T07:04:00Z</dcterms:modified>
</cp:coreProperties>
</file>