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6F495B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FB569C" w:rsidP="00FB569C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2E4A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F53EC7">
        <w:rPr>
          <w:rFonts w:ascii="Times New Roman" w:hAnsi="Times New Roman" w:cs="Times New Roman"/>
          <w:b/>
          <w:color w:val="0D5002"/>
          <w:sz w:val="24"/>
          <w:szCs w:val="24"/>
        </w:rPr>
        <w:t>29</w:t>
      </w:r>
    </w:p>
    <w:p w:rsidR="006A660A" w:rsidRDefault="006A660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2A0C43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22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F65F4A" w:rsidRPr="00E047E7">
        <w:rPr>
          <w:rFonts w:ascii="Times New Roman" w:hAnsi="Times New Roman" w:cs="Times New Roman"/>
          <w:sz w:val="24"/>
          <w:szCs w:val="24"/>
        </w:rPr>
        <w:t>.</w:t>
      </w:r>
      <w:r w:rsidR="00402C0C" w:rsidRPr="00E047E7">
        <w:rPr>
          <w:rFonts w:ascii="Times New Roman" w:hAnsi="Times New Roman" w:cs="Times New Roman"/>
          <w:sz w:val="24"/>
          <w:szCs w:val="24"/>
        </w:rPr>
        <w:t xml:space="preserve">2015 г. се </w:t>
      </w:r>
      <w:r w:rsidR="00402C0C" w:rsidRPr="00130CC5">
        <w:rPr>
          <w:rFonts w:ascii="Times New Roman" w:hAnsi="Times New Roman" w:cs="Times New Roman"/>
          <w:sz w:val="24"/>
          <w:szCs w:val="24"/>
        </w:rPr>
        <w:t>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569C" w:rsidRDefault="003447B9" w:rsidP="0041520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0C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на </w:t>
      </w:r>
      <w:proofErr w:type="spellStart"/>
      <w:r w:rsidRPr="0041520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1520C">
        <w:rPr>
          <w:rFonts w:ascii="Times New Roman" w:hAnsi="Times New Roman" w:cs="Times New Roman"/>
          <w:sz w:val="24"/>
          <w:szCs w:val="24"/>
        </w:rPr>
        <w:t xml:space="preserve"> в ОИК </w:t>
      </w:r>
      <w:r w:rsidR="0041520C" w:rsidRPr="0041520C">
        <w:rPr>
          <w:rFonts w:ascii="Times New Roman" w:hAnsi="Times New Roman" w:cs="Times New Roman"/>
          <w:sz w:val="24"/>
          <w:szCs w:val="24"/>
        </w:rPr>
        <w:t xml:space="preserve">на </w:t>
      </w:r>
      <w:r w:rsidR="00067A03">
        <w:rPr>
          <w:rFonts w:ascii="Times New Roman" w:hAnsi="Times New Roman" w:cs="Times New Roman"/>
          <w:sz w:val="24"/>
          <w:szCs w:val="24"/>
        </w:rPr>
        <w:t>кандидатска  листа  за кмет на о</w:t>
      </w:r>
      <w:r w:rsidR="0041520C" w:rsidRPr="0041520C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067A03">
        <w:rPr>
          <w:rFonts w:ascii="Times New Roman" w:hAnsi="Times New Roman" w:cs="Times New Roman"/>
          <w:sz w:val="24"/>
          <w:szCs w:val="24"/>
        </w:rPr>
        <w:t>Челопеч</w:t>
      </w:r>
      <w:r w:rsidR="0041520C" w:rsidRPr="0041520C">
        <w:rPr>
          <w:rFonts w:ascii="Times New Roman" w:hAnsi="Times New Roman" w:cs="Times New Roman"/>
          <w:sz w:val="24"/>
          <w:szCs w:val="24"/>
        </w:rPr>
        <w:t xml:space="preserve"> от  Инициативен комитет за издигане на независим кандидат за кмет на община Челопеч,  АЛЕКСИ ИВАНОВ КЕСЯКОВ</w:t>
      </w:r>
    </w:p>
    <w:p w:rsidR="00402C0C" w:rsidRDefault="0041520C" w:rsidP="00FB569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0C">
        <w:rPr>
          <w:rFonts w:ascii="Times New Roman" w:hAnsi="Times New Roman" w:cs="Times New Roman"/>
          <w:sz w:val="24"/>
          <w:szCs w:val="24"/>
        </w:rPr>
        <w:t xml:space="preserve"> </w:t>
      </w:r>
      <w:r w:rsidR="00FB569C" w:rsidRPr="00FB569C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на </w:t>
      </w:r>
      <w:proofErr w:type="spellStart"/>
      <w:r w:rsidR="00FB569C" w:rsidRPr="00FB569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FB569C" w:rsidRPr="00FB569C">
        <w:rPr>
          <w:rFonts w:ascii="Times New Roman" w:hAnsi="Times New Roman" w:cs="Times New Roman"/>
          <w:sz w:val="24"/>
          <w:szCs w:val="24"/>
        </w:rPr>
        <w:t xml:space="preserve"> в ОИК на кандидатска  листа  за общински </w:t>
      </w:r>
      <w:proofErr w:type="spellStart"/>
      <w:r w:rsidR="00FB569C" w:rsidRPr="00FB56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B569C" w:rsidRPr="00FB569C">
        <w:rPr>
          <w:rFonts w:ascii="Times New Roman" w:hAnsi="Times New Roman" w:cs="Times New Roman"/>
          <w:sz w:val="24"/>
          <w:szCs w:val="24"/>
        </w:rPr>
        <w:t xml:space="preserve"> в община Челопеч от  ПП АТАКА</w:t>
      </w:r>
    </w:p>
    <w:p w:rsidR="00921A0D" w:rsidRDefault="00921A0D" w:rsidP="00921A0D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0D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на </w:t>
      </w:r>
      <w:proofErr w:type="spellStart"/>
      <w:r w:rsidRPr="00921A0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21A0D">
        <w:rPr>
          <w:rFonts w:ascii="Times New Roman" w:hAnsi="Times New Roman" w:cs="Times New Roman"/>
          <w:sz w:val="24"/>
          <w:szCs w:val="24"/>
        </w:rPr>
        <w:t xml:space="preserve"> в ОИК на кандидатска  листа  за общински </w:t>
      </w:r>
      <w:proofErr w:type="spellStart"/>
      <w:r w:rsidRPr="00921A0D">
        <w:rPr>
          <w:rFonts w:ascii="Times New Roman" w:hAnsi="Times New Roman" w:cs="Times New Roman"/>
          <w:sz w:val="24"/>
          <w:szCs w:val="24"/>
        </w:rPr>
        <w:t>съветни</w:t>
      </w:r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Челопеч от  ПП НДСВ</w:t>
      </w:r>
    </w:p>
    <w:p w:rsidR="006006A2" w:rsidRDefault="0013213A" w:rsidP="00BC1E0D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от община Челопеч</w:t>
      </w:r>
      <w:r w:rsidR="00BC1E0D">
        <w:rPr>
          <w:rFonts w:ascii="Times New Roman" w:hAnsi="Times New Roman" w:cs="Times New Roman"/>
          <w:sz w:val="24"/>
          <w:szCs w:val="24"/>
        </w:rPr>
        <w:t xml:space="preserve"> с вх.</w:t>
      </w:r>
      <w:r w:rsidR="00BC1E0D" w:rsidRPr="00BC1E0D">
        <w:t xml:space="preserve"> </w:t>
      </w:r>
      <w:r w:rsidR="00BC1E0D" w:rsidRPr="00BC1E0D">
        <w:rPr>
          <w:rFonts w:ascii="Times New Roman" w:hAnsi="Times New Roman" w:cs="Times New Roman"/>
          <w:sz w:val="24"/>
          <w:szCs w:val="24"/>
        </w:rPr>
        <w:t xml:space="preserve">№ </w:t>
      </w:r>
      <w:r w:rsidR="00BC1E0D">
        <w:rPr>
          <w:rFonts w:ascii="Times New Roman" w:hAnsi="Times New Roman" w:cs="Times New Roman"/>
          <w:sz w:val="24"/>
          <w:szCs w:val="24"/>
        </w:rPr>
        <w:t>069/22.10.2015г.</w:t>
      </w:r>
      <w:r>
        <w:rPr>
          <w:rFonts w:ascii="Times New Roman" w:hAnsi="Times New Roman" w:cs="Times New Roman"/>
          <w:sz w:val="24"/>
          <w:szCs w:val="24"/>
        </w:rPr>
        <w:t xml:space="preserve"> за промяна в състава на секция 235800001</w:t>
      </w:r>
    </w:p>
    <w:p w:rsidR="00035FEC" w:rsidRDefault="00035FEC" w:rsidP="00035FE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EC">
        <w:rPr>
          <w:rFonts w:ascii="Times New Roman" w:hAnsi="Times New Roman" w:cs="Times New Roman"/>
          <w:sz w:val="24"/>
          <w:szCs w:val="24"/>
        </w:rPr>
        <w:t>Разглеждане на списък на упълномощени представители на</w:t>
      </w:r>
      <w:r>
        <w:rPr>
          <w:rFonts w:ascii="Times New Roman" w:hAnsi="Times New Roman" w:cs="Times New Roman"/>
          <w:sz w:val="24"/>
          <w:szCs w:val="24"/>
        </w:rPr>
        <w:t xml:space="preserve"> ПП АТАКА</w:t>
      </w:r>
    </w:p>
    <w:p w:rsidR="00035FEC" w:rsidRPr="00035FEC" w:rsidRDefault="00035FEC" w:rsidP="00035F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FEC">
        <w:rPr>
          <w:rFonts w:ascii="Times New Roman" w:hAnsi="Times New Roman" w:cs="Times New Roman"/>
          <w:sz w:val="24"/>
          <w:szCs w:val="24"/>
        </w:rPr>
        <w:t>Разглеждане на списък на упълномощени представители на Инициативен комитет за издигане на независим кандидат за кмет на община Челопеч,  АЛЕКСИ ИВАНОВ КЕСЯКОВ</w:t>
      </w:r>
    </w:p>
    <w:p w:rsidR="00035FEC" w:rsidRPr="00035FEC" w:rsidRDefault="00035FEC" w:rsidP="00035F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5FEC">
        <w:rPr>
          <w:rFonts w:ascii="Times New Roman" w:hAnsi="Times New Roman" w:cs="Times New Roman"/>
          <w:sz w:val="24"/>
          <w:szCs w:val="24"/>
        </w:rPr>
        <w:t>Разглеждане на списък на упълно</w:t>
      </w:r>
      <w:r>
        <w:rPr>
          <w:rFonts w:ascii="Times New Roman" w:hAnsi="Times New Roman" w:cs="Times New Roman"/>
          <w:sz w:val="24"/>
          <w:szCs w:val="24"/>
        </w:rPr>
        <w:t>мощени представители на ПП ГЕРБ</w:t>
      </w:r>
    </w:p>
    <w:p w:rsidR="00035FEC" w:rsidRPr="006006A2" w:rsidRDefault="00035FEC" w:rsidP="00035FE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EC">
        <w:rPr>
          <w:rFonts w:ascii="Times New Roman" w:hAnsi="Times New Roman" w:cs="Times New Roman"/>
          <w:sz w:val="24"/>
          <w:szCs w:val="24"/>
        </w:rPr>
        <w:t>Разглеждане на списък на упълномощени представители на</w:t>
      </w:r>
      <w:r>
        <w:rPr>
          <w:rFonts w:ascii="Times New Roman" w:hAnsi="Times New Roman" w:cs="Times New Roman"/>
          <w:sz w:val="24"/>
          <w:szCs w:val="24"/>
        </w:rPr>
        <w:t xml:space="preserve"> ПП НДСВ</w:t>
      </w:r>
    </w:p>
    <w:p w:rsidR="00FB569C" w:rsidRDefault="00FB569C" w:rsidP="00FB569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B569C" w:rsidRPr="00FB569C" w:rsidRDefault="00FB569C" w:rsidP="00FB569C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CC3531" w:rsidRDefault="008C2D5C" w:rsidP="008F50F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DE3F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DE3F7E"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91BE2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DE3F7E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2A0C43">
        <w:rPr>
          <w:rFonts w:ascii="Times New Roman" w:hAnsi="Times New Roman" w:cs="Times New Roman"/>
          <w:sz w:val="24"/>
          <w:szCs w:val="24"/>
        </w:rPr>
        <w:t>на 22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772CA0" w:rsidRPr="00E047E7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Pr="00130CC5" w:rsidRDefault="004A291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lastRenderedPageBreak/>
        <w:t>Моля, нека да гласуваме така пред</w:t>
      </w:r>
      <w:r w:rsidR="00DE3F7E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 Нели Петрова, Венета Иванова, Златан Златанов, Данчо </w:t>
      </w:r>
      <w:proofErr w:type="spellStart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Добринка Борисова, Елена Лукова, Стоян Цветков,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B9" w:rsidRDefault="003447B9" w:rsidP="003447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B9">
        <w:rPr>
          <w:rFonts w:ascii="Times New Roman" w:hAnsi="Times New Roman" w:cs="Times New Roman"/>
          <w:sz w:val="24"/>
          <w:szCs w:val="24"/>
        </w:rPr>
        <w:t>По т. 1 от дневния ред членовете на ОИК разгледаха постъпило заявление</w:t>
      </w:r>
      <w:r w:rsidR="00067A03">
        <w:rPr>
          <w:rFonts w:ascii="Times New Roman" w:hAnsi="Times New Roman" w:cs="Times New Roman"/>
          <w:sz w:val="24"/>
          <w:szCs w:val="24"/>
        </w:rPr>
        <w:t xml:space="preserve"> </w:t>
      </w:r>
      <w:r w:rsidR="00067A03" w:rsidRPr="00067A03">
        <w:rPr>
          <w:rFonts w:ascii="Times New Roman" w:hAnsi="Times New Roman" w:cs="Times New Roman"/>
          <w:sz w:val="24"/>
          <w:szCs w:val="24"/>
        </w:rPr>
        <w:t xml:space="preserve">(по чл. 87, ал.1, т. 18, чл. 118, ал. 1 във връзка с ал.2, чл. 117, ал.4 от ИК)  </w:t>
      </w:r>
      <w:r w:rsidRPr="003447B9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A03" w:rsidRPr="00067A03">
        <w:rPr>
          <w:rFonts w:ascii="Times New Roman" w:hAnsi="Times New Roman" w:cs="Times New Roman"/>
          <w:sz w:val="24"/>
          <w:szCs w:val="24"/>
        </w:rPr>
        <w:t xml:space="preserve">на кандидатска  листа  за кмет на община Челопеч от  Инициативен комитет за издигане на независим кандидат за кмет на община </w:t>
      </w:r>
      <w:r w:rsidR="00067A03">
        <w:rPr>
          <w:rFonts w:ascii="Times New Roman" w:hAnsi="Times New Roman" w:cs="Times New Roman"/>
          <w:sz w:val="24"/>
          <w:szCs w:val="24"/>
        </w:rPr>
        <w:t xml:space="preserve">Челопеч,  АЛЕКСИ ИВАНОВ КЕСЯКОВ. </w:t>
      </w:r>
      <w:r w:rsidRPr="003447B9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067A03" w:rsidRDefault="00067A03" w:rsidP="003447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B9" w:rsidRPr="003447B9" w:rsidRDefault="003447B9" w:rsidP="003447B9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с имената и ЕГН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хартия в един екземпляр и на технически носител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>формат</w:t>
      </w:r>
    </w:p>
    <w:p w:rsidR="003447B9" w:rsidRDefault="003447B9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B9" w:rsidRDefault="003447B9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953"/>
      </w:tblGrid>
      <w:tr w:rsidR="0029180C" w:rsidTr="0029180C">
        <w:tc>
          <w:tcPr>
            <w:tcW w:w="1101" w:type="dxa"/>
          </w:tcPr>
          <w:p w:rsidR="0029180C" w:rsidRDefault="0029180C" w:rsidP="00DE3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953" w:type="dxa"/>
          </w:tcPr>
          <w:p w:rsidR="0029180C" w:rsidRDefault="0029180C" w:rsidP="00DE3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собствено,бащино и фамилно име на застъпника</w:t>
            </w:r>
          </w:p>
        </w:tc>
      </w:tr>
      <w:tr w:rsidR="0029180C" w:rsidTr="0029180C">
        <w:tc>
          <w:tcPr>
            <w:tcW w:w="1101" w:type="dxa"/>
          </w:tcPr>
          <w:p w:rsidR="0029180C" w:rsidRDefault="0029180C" w:rsidP="00DE3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29180C" w:rsidRDefault="0029180C" w:rsidP="00DE3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 Радев Петров</w:t>
            </w:r>
          </w:p>
        </w:tc>
      </w:tr>
    </w:tbl>
    <w:p w:rsidR="00FB569C" w:rsidRDefault="00FB569C" w:rsidP="00FB5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Default="00BE5EC7" w:rsidP="00FB5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Pr="00BE5EC7" w:rsidRDefault="00BE5EC7" w:rsidP="00BE5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Pr="00BE5EC7" w:rsidRDefault="00BE5EC7" w:rsidP="00BE5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7">
        <w:rPr>
          <w:rFonts w:ascii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BE5EC7">
        <w:rPr>
          <w:rFonts w:ascii="Times New Roman" w:hAnsi="Times New Roman" w:cs="Times New Roman"/>
          <w:sz w:val="24"/>
          <w:szCs w:val="24"/>
        </w:rPr>
        <w:t>Ингилизова</w:t>
      </w:r>
      <w:proofErr w:type="spellEnd"/>
      <w:r w:rsidRPr="00BE5E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5EC7">
        <w:rPr>
          <w:rFonts w:ascii="Times New Roman" w:hAnsi="Times New Roman" w:cs="Times New Roman"/>
          <w:sz w:val="24"/>
          <w:szCs w:val="24"/>
        </w:rPr>
        <w:t>Джамбазка</w:t>
      </w:r>
      <w:proofErr w:type="spellEnd"/>
      <w:r w:rsidRPr="00BE5EC7"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(по чл. 87, ал.1, т. 18, чл. 118, ал. 1 във връзка с ал.2 чл. 117, ал.4 от ИК), нека да гласуваме т. 1 от дневния ред. Гласували 11 членове на ОИК: „ЗА“  (Радка </w:t>
      </w:r>
      <w:proofErr w:type="spellStart"/>
      <w:r w:rsidRPr="00BE5EC7">
        <w:rPr>
          <w:rFonts w:ascii="Times New Roman" w:hAnsi="Times New Roman" w:cs="Times New Roman"/>
          <w:sz w:val="24"/>
          <w:szCs w:val="24"/>
        </w:rPr>
        <w:t>Ингилизова</w:t>
      </w:r>
      <w:proofErr w:type="spellEnd"/>
      <w:r w:rsidRPr="00BE5E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5EC7">
        <w:rPr>
          <w:rFonts w:ascii="Times New Roman" w:hAnsi="Times New Roman" w:cs="Times New Roman"/>
          <w:sz w:val="24"/>
          <w:szCs w:val="24"/>
        </w:rPr>
        <w:t>Джамбазка</w:t>
      </w:r>
      <w:proofErr w:type="spellEnd"/>
      <w:r w:rsidRPr="00BE5EC7">
        <w:rPr>
          <w:rFonts w:ascii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Pr="00BE5EC7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BE5EC7">
        <w:rPr>
          <w:rFonts w:ascii="Times New Roman" w:hAnsi="Times New Roman" w:cs="Times New Roman"/>
          <w:sz w:val="24"/>
          <w:szCs w:val="24"/>
        </w:rPr>
        <w:t xml:space="preserve">, Стоян Цветков, Невяна Тошкова, София Иванова, Добринка Борисова, Венета Иванова, Елена Лукова). </w:t>
      </w:r>
    </w:p>
    <w:p w:rsidR="00BE5EC7" w:rsidRPr="00BE5EC7" w:rsidRDefault="00BE5EC7" w:rsidP="00BE5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Default="00BE5EC7" w:rsidP="00FB5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47" w:rsidRDefault="00967A47" w:rsidP="00FB5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F1" w:rsidRDefault="003A56F1" w:rsidP="00FB5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9C" w:rsidRDefault="00FB569C" w:rsidP="00FB5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Pr="00FB569C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 (по чл. 87, ал.1, т. 18, чл. 118, ал. 1 във връзка с ал.2, чл. 117, ал.4 от ИК)   за регистрация на </w:t>
      </w:r>
      <w:proofErr w:type="spellStart"/>
      <w:r w:rsidRPr="00FB569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B569C">
        <w:rPr>
          <w:rFonts w:ascii="Times New Roman" w:hAnsi="Times New Roman" w:cs="Times New Roman"/>
          <w:sz w:val="24"/>
          <w:szCs w:val="24"/>
        </w:rPr>
        <w:t xml:space="preserve"> на кандидатска  листа  за общински </w:t>
      </w:r>
      <w:proofErr w:type="spellStart"/>
      <w:r w:rsidRPr="00FB56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B569C">
        <w:rPr>
          <w:rFonts w:ascii="Times New Roman" w:hAnsi="Times New Roman" w:cs="Times New Roman"/>
          <w:sz w:val="24"/>
          <w:szCs w:val="24"/>
        </w:rPr>
        <w:t xml:space="preserve"> в община Челопеч от  ПП АТАКА</w:t>
      </w:r>
      <w:r w:rsidR="00C409F1">
        <w:rPr>
          <w:rFonts w:ascii="Times New Roman" w:hAnsi="Times New Roman" w:cs="Times New Roman"/>
          <w:sz w:val="24"/>
          <w:szCs w:val="24"/>
        </w:rPr>
        <w:t>.</w:t>
      </w:r>
      <w:r w:rsidR="00C409F1" w:rsidRPr="00C409F1">
        <w:t xml:space="preserve"> </w:t>
      </w:r>
      <w:r w:rsidR="00C409F1" w:rsidRPr="00C409F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967A47" w:rsidRPr="00FB569C" w:rsidRDefault="00967A47" w:rsidP="00FB569C">
      <w:pPr>
        <w:rPr>
          <w:rFonts w:ascii="Times New Roman" w:hAnsi="Times New Roman" w:cs="Times New Roman"/>
          <w:sz w:val="24"/>
          <w:szCs w:val="24"/>
        </w:rPr>
      </w:pPr>
    </w:p>
    <w:p w:rsidR="0080035E" w:rsidRPr="0080035E" w:rsidRDefault="0080035E" w:rsidP="008003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5E">
        <w:rPr>
          <w:rFonts w:ascii="Times New Roman" w:hAnsi="Times New Roman" w:cs="Times New Roman"/>
          <w:sz w:val="24"/>
          <w:szCs w:val="24"/>
        </w:rPr>
        <w:t>-</w:t>
      </w:r>
      <w:r w:rsidRPr="0080035E">
        <w:rPr>
          <w:rFonts w:ascii="Times New Roman" w:hAnsi="Times New Roman" w:cs="Times New Roman"/>
          <w:sz w:val="24"/>
          <w:szCs w:val="24"/>
        </w:rPr>
        <w:tab/>
        <w:t xml:space="preserve">Списък с имената и ЕГН на </w:t>
      </w:r>
      <w:proofErr w:type="spellStart"/>
      <w:r w:rsidRPr="0080035E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80035E">
        <w:rPr>
          <w:rFonts w:ascii="Times New Roman" w:hAnsi="Times New Roman" w:cs="Times New Roman"/>
          <w:sz w:val="24"/>
          <w:szCs w:val="24"/>
        </w:rPr>
        <w:t xml:space="preserve"> – на хартия в един екземпляр и на технически носител в EXCEL формат</w:t>
      </w:r>
    </w:p>
    <w:p w:rsidR="0080035E" w:rsidRDefault="0080035E" w:rsidP="00E01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EB" w:rsidRDefault="00D152EB" w:rsidP="00E01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80035E" w:rsidTr="0080035E">
        <w:tc>
          <w:tcPr>
            <w:tcW w:w="1101" w:type="dxa"/>
          </w:tcPr>
          <w:p w:rsidR="0080035E" w:rsidRDefault="0080035E" w:rsidP="00E015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11" w:type="dxa"/>
          </w:tcPr>
          <w:p w:rsidR="0080035E" w:rsidRDefault="005531E5" w:rsidP="00E015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035E" w:rsidRPr="0080035E">
              <w:rPr>
                <w:rFonts w:ascii="Times New Roman" w:hAnsi="Times New Roman" w:cs="Times New Roman"/>
                <w:sz w:val="24"/>
                <w:szCs w:val="24"/>
              </w:rPr>
              <w:t>обствено,бащино и фамилно име на застъпника</w:t>
            </w:r>
          </w:p>
        </w:tc>
      </w:tr>
      <w:tr w:rsidR="0080035E" w:rsidTr="0080035E">
        <w:tc>
          <w:tcPr>
            <w:tcW w:w="1101" w:type="dxa"/>
          </w:tcPr>
          <w:p w:rsidR="0080035E" w:rsidRDefault="0080035E" w:rsidP="00E015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1" w:type="dxa"/>
          </w:tcPr>
          <w:p w:rsidR="0080035E" w:rsidRDefault="0080035E" w:rsidP="00E015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Цвяткова Кръстева</w:t>
            </w:r>
          </w:p>
        </w:tc>
      </w:tr>
      <w:tr w:rsidR="0080035E" w:rsidTr="0080035E">
        <w:tc>
          <w:tcPr>
            <w:tcW w:w="1101" w:type="dxa"/>
          </w:tcPr>
          <w:p w:rsidR="0080035E" w:rsidRDefault="0080035E" w:rsidP="00E015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1" w:type="dxa"/>
          </w:tcPr>
          <w:p w:rsidR="0080035E" w:rsidRDefault="0080035E" w:rsidP="00E015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 Николов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Джамяров</w:t>
            </w:r>
            <w:proofErr w:type="spellEnd"/>
          </w:p>
        </w:tc>
      </w:tr>
      <w:tr w:rsidR="0080035E" w:rsidTr="0080035E">
        <w:tc>
          <w:tcPr>
            <w:tcW w:w="1101" w:type="dxa"/>
          </w:tcPr>
          <w:p w:rsidR="0080035E" w:rsidRDefault="0080035E" w:rsidP="00E015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1" w:type="dxa"/>
          </w:tcPr>
          <w:p w:rsidR="0080035E" w:rsidRDefault="0080035E" w:rsidP="00E015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 Сиракова</w:t>
            </w:r>
          </w:p>
        </w:tc>
      </w:tr>
    </w:tbl>
    <w:p w:rsidR="00967A47" w:rsidRDefault="00967A47" w:rsidP="00E01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F1" w:rsidRDefault="00C409F1" w:rsidP="00E01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E6" w:rsidRPr="00E015E6" w:rsidRDefault="00E015E6" w:rsidP="00E01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E6">
        <w:rPr>
          <w:rFonts w:ascii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E015E6">
        <w:rPr>
          <w:rFonts w:ascii="Times New Roman" w:hAnsi="Times New Roman" w:cs="Times New Roman"/>
          <w:sz w:val="24"/>
          <w:szCs w:val="24"/>
        </w:rPr>
        <w:t>Ингилизова</w:t>
      </w:r>
      <w:proofErr w:type="spellEnd"/>
      <w:r w:rsidRPr="00E01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15E6">
        <w:rPr>
          <w:rFonts w:ascii="Times New Roman" w:hAnsi="Times New Roman" w:cs="Times New Roman"/>
          <w:sz w:val="24"/>
          <w:szCs w:val="24"/>
        </w:rPr>
        <w:t>Джамбазка</w:t>
      </w:r>
      <w:proofErr w:type="spellEnd"/>
      <w:r w:rsidRPr="00E015E6"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(по чл. 87, ал.1, т. 18, чл. 118, ал. 1 във връзка с ал.2 чл. 117, ал.4 от ИК), нека да гласуваме т. 1 от дневния ред. Гласували 11 членове на ОИК: „ЗА“  (Радка </w:t>
      </w:r>
      <w:proofErr w:type="spellStart"/>
      <w:r w:rsidRPr="00E015E6">
        <w:rPr>
          <w:rFonts w:ascii="Times New Roman" w:hAnsi="Times New Roman" w:cs="Times New Roman"/>
          <w:sz w:val="24"/>
          <w:szCs w:val="24"/>
        </w:rPr>
        <w:t>Ингилизова</w:t>
      </w:r>
      <w:proofErr w:type="spellEnd"/>
      <w:r w:rsidRPr="00E01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15E6">
        <w:rPr>
          <w:rFonts w:ascii="Times New Roman" w:hAnsi="Times New Roman" w:cs="Times New Roman"/>
          <w:sz w:val="24"/>
          <w:szCs w:val="24"/>
        </w:rPr>
        <w:t>Джамбазка</w:t>
      </w:r>
      <w:proofErr w:type="spellEnd"/>
      <w:r w:rsidRPr="00E015E6">
        <w:rPr>
          <w:rFonts w:ascii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Pr="00E015E6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E015E6">
        <w:rPr>
          <w:rFonts w:ascii="Times New Roman" w:hAnsi="Times New Roman" w:cs="Times New Roman"/>
          <w:sz w:val="24"/>
          <w:szCs w:val="24"/>
        </w:rPr>
        <w:t xml:space="preserve">, Стоян Цветков, Невяна Тошкова, София Иванова, Добринка Борисова, Венета Иванова, Елена Лукова). </w:t>
      </w:r>
    </w:p>
    <w:p w:rsidR="00E015E6" w:rsidRDefault="00E015E6" w:rsidP="00E01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A2" w:rsidRPr="00E015E6" w:rsidRDefault="006006A2" w:rsidP="00E01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E6" w:rsidRDefault="00E015E6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B9" w:rsidRDefault="003447B9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E5" w:rsidRDefault="00921A0D" w:rsidP="0055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921A0D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 (по чл. 87, ал.1, т. 18, чл. 118, ал. 1 във връзка с ал.2, чл. 117, ал.4 от ИК)   за регистрация на </w:t>
      </w:r>
      <w:proofErr w:type="spellStart"/>
      <w:r w:rsidRPr="00921A0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21A0D">
        <w:rPr>
          <w:rFonts w:ascii="Times New Roman" w:hAnsi="Times New Roman" w:cs="Times New Roman"/>
          <w:sz w:val="24"/>
          <w:szCs w:val="24"/>
        </w:rPr>
        <w:t xml:space="preserve"> на кандидатска  листа  за общински </w:t>
      </w:r>
      <w:proofErr w:type="spellStart"/>
      <w:r w:rsidRPr="00921A0D">
        <w:rPr>
          <w:rFonts w:ascii="Times New Roman" w:hAnsi="Times New Roman" w:cs="Times New Roman"/>
          <w:sz w:val="24"/>
          <w:szCs w:val="24"/>
        </w:rPr>
        <w:t>съветни</w:t>
      </w:r>
      <w:r w:rsidR="00A96D83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A96D83">
        <w:rPr>
          <w:rFonts w:ascii="Times New Roman" w:hAnsi="Times New Roman" w:cs="Times New Roman"/>
          <w:sz w:val="24"/>
          <w:szCs w:val="24"/>
        </w:rPr>
        <w:t xml:space="preserve"> в община Челопеч от  ПП НДСВ</w:t>
      </w:r>
      <w:r w:rsidR="00C409F1">
        <w:rPr>
          <w:rFonts w:ascii="Times New Roman" w:hAnsi="Times New Roman" w:cs="Times New Roman"/>
          <w:sz w:val="24"/>
          <w:szCs w:val="24"/>
        </w:rPr>
        <w:t>.</w:t>
      </w:r>
      <w:r w:rsidR="00C409F1" w:rsidRPr="00C409F1">
        <w:t xml:space="preserve"> </w:t>
      </w:r>
      <w:r w:rsidR="00C409F1" w:rsidRPr="00C409F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6006A2" w:rsidRPr="005531E5" w:rsidRDefault="006006A2" w:rsidP="005531E5">
      <w:pPr>
        <w:rPr>
          <w:rFonts w:ascii="Times New Roman" w:hAnsi="Times New Roman" w:cs="Times New Roman"/>
          <w:sz w:val="24"/>
          <w:szCs w:val="24"/>
        </w:rPr>
      </w:pPr>
    </w:p>
    <w:p w:rsidR="005531E5" w:rsidRPr="005531E5" w:rsidRDefault="005531E5" w:rsidP="005531E5">
      <w:pPr>
        <w:rPr>
          <w:rFonts w:ascii="Times New Roman" w:hAnsi="Times New Roman" w:cs="Times New Roman"/>
          <w:sz w:val="24"/>
          <w:szCs w:val="24"/>
        </w:rPr>
      </w:pPr>
      <w:r w:rsidRPr="005531E5">
        <w:rPr>
          <w:rFonts w:ascii="Times New Roman" w:hAnsi="Times New Roman" w:cs="Times New Roman"/>
          <w:sz w:val="24"/>
          <w:szCs w:val="24"/>
        </w:rPr>
        <w:t>-</w:t>
      </w:r>
      <w:r w:rsidRPr="005531E5">
        <w:rPr>
          <w:rFonts w:ascii="Times New Roman" w:hAnsi="Times New Roman" w:cs="Times New Roman"/>
          <w:sz w:val="24"/>
          <w:szCs w:val="24"/>
        </w:rPr>
        <w:tab/>
        <w:t xml:space="preserve">Списък с имената и ЕГН на </w:t>
      </w:r>
      <w:proofErr w:type="spellStart"/>
      <w:r w:rsidRPr="005531E5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5531E5">
        <w:rPr>
          <w:rFonts w:ascii="Times New Roman" w:hAnsi="Times New Roman" w:cs="Times New Roman"/>
          <w:sz w:val="24"/>
          <w:szCs w:val="24"/>
        </w:rPr>
        <w:t xml:space="preserve"> – на хартия в един екземпляр и на технически носител в EXCEL формат</w:t>
      </w:r>
    </w:p>
    <w:p w:rsidR="00B6052C" w:rsidRDefault="00B6052C" w:rsidP="00921A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5531E5" w:rsidTr="005531E5">
        <w:tc>
          <w:tcPr>
            <w:tcW w:w="1242" w:type="dxa"/>
          </w:tcPr>
          <w:p w:rsidR="005531E5" w:rsidRDefault="005531E5" w:rsidP="0092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0" w:type="dxa"/>
          </w:tcPr>
          <w:p w:rsidR="005531E5" w:rsidRDefault="005531E5" w:rsidP="0092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E5">
              <w:rPr>
                <w:rFonts w:ascii="Times New Roman" w:hAnsi="Times New Roman" w:cs="Times New Roman"/>
                <w:sz w:val="24"/>
                <w:szCs w:val="24"/>
              </w:rPr>
              <w:t>собствено,бащино и фамилно име на застъпника</w:t>
            </w:r>
          </w:p>
        </w:tc>
      </w:tr>
      <w:tr w:rsidR="005531E5" w:rsidTr="005531E5">
        <w:tc>
          <w:tcPr>
            <w:tcW w:w="1242" w:type="dxa"/>
          </w:tcPr>
          <w:p w:rsidR="005531E5" w:rsidRDefault="005531E5" w:rsidP="0092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5531E5" w:rsidRDefault="005531E5" w:rsidP="0092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Асенова Кънчева</w:t>
            </w:r>
          </w:p>
        </w:tc>
      </w:tr>
    </w:tbl>
    <w:p w:rsidR="005531E5" w:rsidRDefault="005531E5" w:rsidP="00921A0D">
      <w:pPr>
        <w:rPr>
          <w:rFonts w:ascii="Times New Roman" w:hAnsi="Times New Roman" w:cs="Times New Roman"/>
          <w:sz w:val="24"/>
          <w:szCs w:val="24"/>
        </w:rPr>
      </w:pPr>
    </w:p>
    <w:p w:rsidR="00B6052C" w:rsidRPr="00921A0D" w:rsidRDefault="00B6052C" w:rsidP="00921A0D">
      <w:pPr>
        <w:rPr>
          <w:rFonts w:ascii="Times New Roman" w:hAnsi="Times New Roman" w:cs="Times New Roman"/>
          <w:sz w:val="24"/>
          <w:szCs w:val="24"/>
        </w:rPr>
      </w:pPr>
    </w:p>
    <w:p w:rsidR="00921A0D" w:rsidRDefault="00921A0D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A9" w:rsidRPr="001817A9" w:rsidRDefault="001817A9" w:rsidP="001817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A9" w:rsidRPr="001817A9" w:rsidRDefault="001817A9" w:rsidP="001817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A9">
        <w:rPr>
          <w:rFonts w:ascii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1817A9">
        <w:rPr>
          <w:rFonts w:ascii="Times New Roman" w:hAnsi="Times New Roman" w:cs="Times New Roman"/>
          <w:sz w:val="24"/>
          <w:szCs w:val="24"/>
        </w:rPr>
        <w:t>Ингилизова</w:t>
      </w:r>
      <w:proofErr w:type="spellEnd"/>
      <w:r w:rsidRPr="001817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17A9">
        <w:rPr>
          <w:rFonts w:ascii="Times New Roman" w:hAnsi="Times New Roman" w:cs="Times New Roman"/>
          <w:sz w:val="24"/>
          <w:szCs w:val="24"/>
        </w:rPr>
        <w:t>Джамбазка</w:t>
      </w:r>
      <w:proofErr w:type="spellEnd"/>
      <w:r w:rsidRPr="001817A9"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="005908D6" w:rsidRPr="005908D6">
        <w:rPr>
          <w:rFonts w:ascii="Times New Roman" w:hAnsi="Times New Roman" w:cs="Times New Roman"/>
          <w:sz w:val="24"/>
          <w:szCs w:val="24"/>
        </w:rPr>
        <w:t>(по чл. 87, ал.1, т. 18, чл. 118, ал. 1 във връзка с ал.2 чл. 117, ал.4 от ИК)</w:t>
      </w:r>
      <w:r w:rsidRPr="001817A9">
        <w:rPr>
          <w:rFonts w:ascii="Times New Roman" w:hAnsi="Times New Roman" w:cs="Times New Roman"/>
          <w:sz w:val="24"/>
          <w:szCs w:val="24"/>
        </w:rPr>
        <w:t>, нека да гласуваме т</w:t>
      </w:r>
      <w:r w:rsidR="005908D6">
        <w:rPr>
          <w:rFonts w:ascii="Times New Roman" w:hAnsi="Times New Roman" w:cs="Times New Roman"/>
          <w:sz w:val="24"/>
          <w:szCs w:val="24"/>
        </w:rPr>
        <w:t>. 1 от дневния ред. Гласували 11</w:t>
      </w:r>
      <w:r w:rsidRPr="001817A9">
        <w:rPr>
          <w:rFonts w:ascii="Times New Roman" w:hAnsi="Times New Roman" w:cs="Times New Roman"/>
          <w:sz w:val="24"/>
          <w:szCs w:val="24"/>
        </w:rPr>
        <w:t xml:space="preserve"> членове на ОИК: „ЗА“  (Радка </w:t>
      </w:r>
      <w:proofErr w:type="spellStart"/>
      <w:r w:rsidRPr="001817A9">
        <w:rPr>
          <w:rFonts w:ascii="Times New Roman" w:hAnsi="Times New Roman" w:cs="Times New Roman"/>
          <w:sz w:val="24"/>
          <w:szCs w:val="24"/>
        </w:rPr>
        <w:t>Ингилизова</w:t>
      </w:r>
      <w:proofErr w:type="spellEnd"/>
      <w:r w:rsidRPr="001817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17A9">
        <w:rPr>
          <w:rFonts w:ascii="Times New Roman" w:hAnsi="Times New Roman" w:cs="Times New Roman"/>
          <w:sz w:val="24"/>
          <w:szCs w:val="24"/>
        </w:rPr>
        <w:t>Джамбазка</w:t>
      </w:r>
      <w:proofErr w:type="spellEnd"/>
      <w:r w:rsidRPr="001817A9">
        <w:rPr>
          <w:rFonts w:ascii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Pr="001817A9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1817A9">
        <w:rPr>
          <w:rFonts w:ascii="Times New Roman" w:hAnsi="Times New Roman" w:cs="Times New Roman"/>
          <w:sz w:val="24"/>
          <w:szCs w:val="24"/>
        </w:rPr>
        <w:t>, Стоян Цветков, Невяна Тошкова, София Иванова, Добринка Борисова, Венета Иванова</w:t>
      </w:r>
      <w:r w:rsidR="005908D6">
        <w:rPr>
          <w:rFonts w:ascii="Times New Roman" w:hAnsi="Times New Roman" w:cs="Times New Roman"/>
          <w:sz w:val="24"/>
          <w:szCs w:val="24"/>
        </w:rPr>
        <w:t>, Елена Лукова</w:t>
      </w:r>
      <w:r w:rsidRPr="001817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47B9" w:rsidRDefault="003447B9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A2" w:rsidRDefault="006006A2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5F" w:rsidRDefault="0013213A" w:rsidP="00B521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3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 т. 4</w:t>
      </w:r>
      <w:r w:rsidRPr="0013213A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предложение от община Челопеч</w:t>
      </w:r>
      <w:r w:rsidR="00BC1E0D">
        <w:rPr>
          <w:rFonts w:ascii="Times New Roman" w:hAnsi="Times New Roman" w:cs="Times New Roman"/>
          <w:sz w:val="24"/>
          <w:szCs w:val="24"/>
        </w:rPr>
        <w:t xml:space="preserve"> с вх</w:t>
      </w:r>
      <w:r w:rsidR="00467C26">
        <w:rPr>
          <w:rFonts w:ascii="Times New Roman" w:hAnsi="Times New Roman" w:cs="Times New Roman"/>
          <w:sz w:val="24"/>
          <w:szCs w:val="24"/>
        </w:rPr>
        <w:t>.</w:t>
      </w:r>
      <w:r w:rsidR="00BC1E0D" w:rsidRPr="00BC1E0D">
        <w:rPr>
          <w:rFonts w:ascii="Times New Roman" w:hAnsi="Times New Roman" w:cs="Times New Roman"/>
          <w:sz w:val="24"/>
          <w:szCs w:val="24"/>
        </w:rPr>
        <w:t>№</w:t>
      </w:r>
      <w:r w:rsidR="00BC1E0D">
        <w:rPr>
          <w:rFonts w:ascii="Times New Roman" w:hAnsi="Times New Roman" w:cs="Times New Roman"/>
          <w:sz w:val="24"/>
          <w:szCs w:val="24"/>
        </w:rPr>
        <w:t xml:space="preserve"> 069/ 22.10.2015г.</w:t>
      </w:r>
      <w:r w:rsidRPr="0013213A">
        <w:rPr>
          <w:rFonts w:ascii="Times New Roman" w:hAnsi="Times New Roman" w:cs="Times New Roman"/>
          <w:sz w:val="24"/>
          <w:szCs w:val="24"/>
        </w:rPr>
        <w:t xml:space="preserve"> за промяна в състава на секция 235800001</w:t>
      </w:r>
      <w:r w:rsidR="00DB3D71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DB3D71" w:rsidRDefault="00DB3D71" w:rsidP="00B521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71" w:rsidRDefault="00DB3D71" w:rsidP="00B521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 член</w:t>
      </w:r>
      <w:r w:rsidR="000757B8" w:rsidRPr="000757B8">
        <w:t xml:space="preserve"> </w:t>
      </w:r>
      <w:r w:rsidR="000757B8" w:rsidRPr="000757B8">
        <w:rPr>
          <w:rFonts w:ascii="Times New Roman" w:hAnsi="Times New Roman" w:cs="Times New Roman"/>
          <w:sz w:val="24"/>
          <w:szCs w:val="24"/>
        </w:rPr>
        <w:t>на секция 235800001</w:t>
      </w:r>
      <w:r w:rsidR="0007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Челопеч</w:t>
      </w:r>
      <w:r w:rsidR="00D50304">
        <w:rPr>
          <w:rFonts w:ascii="Times New Roman" w:hAnsi="Times New Roman" w:cs="Times New Roman"/>
          <w:sz w:val="24"/>
          <w:szCs w:val="24"/>
        </w:rPr>
        <w:t xml:space="preserve"> с решение на ОИК № 49 от 24.09.2015г., </w:t>
      </w:r>
    </w:p>
    <w:p w:rsidR="00D50304" w:rsidRDefault="00D50304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Иванова Кръстева се заменя със Златка Стефанова Радева</w:t>
      </w:r>
    </w:p>
    <w:p w:rsidR="0013355F" w:rsidRDefault="0013355F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C26" w:rsidRPr="00467C26" w:rsidRDefault="000757B8" w:rsidP="00467C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7B8">
        <w:rPr>
          <w:rFonts w:ascii="Times New Roman" w:eastAsia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0757B8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0757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757B8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0757B8">
        <w:rPr>
          <w:rFonts w:ascii="Times New Roman" w:eastAsia="Times New Roman" w:hAnsi="Times New Roman" w:cs="Times New Roman"/>
          <w:sz w:val="24"/>
          <w:szCs w:val="24"/>
        </w:rPr>
        <w:t>: Колеги,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моля да гласуваме така предложената промяна в състава на СИК 235800001</w:t>
      </w:r>
      <w:r w:rsidR="00467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C26" w:rsidRPr="00467C26">
        <w:t xml:space="preserve"> </w:t>
      </w:r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Гласували 11 членове на ОИК: „ЗА“  (Радка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, Стоян Цветков, Невяна Тошкова, София Иванова, Добринка Борисова, Венета Иванова, Елена Лукова). </w:t>
      </w:r>
    </w:p>
    <w:p w:rsidR="0013355F" w:rsidRDefault="0013355F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D03" w:rsidRDefault="00140D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D03" w:rsidRDefault="00140D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D03" w:rsidRDefault="00F17DD5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т.5 от дневния ред: След проверка </w:t>
      </w:r>
      <w:r w:rsidR="001F48E7">
        <w:rPr>
          <w:rFonts w:ascii="Times New Roman" w:eastAsia="Times New Roman" w:hAnsi="Times New Roman" w:cs="Times New Roman"/>
          <w:sz w:val="24"/>
          <w:szCs w:val="24"/>
        </w:rPr>
        <w:t>в Информационно обслужване АД на интернет страницата на ОИК, лицето Николай Петров Николов не може да бъде представител на партията,тъй като е кандидат за общински съветник.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D03" w:rsidRDefault="00140D03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2EB" w:rsidRDefault="00D152EB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C26" w:rsidRPr="00467C26" w:rsidRDefault="00584EA9" w:rsidP="00467C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584EA9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84EA9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584EA9">
        <w:rPr>
          <w:rFonts w:ascii="Times New Roman" w:eastAsia="Times New Roman" w:hAnsi="Times New Roman" w:cs="Times New Roman"/>
          <w:sz w:val="24"/>
          <w:szCs w:val="24"/>
        </w:rPr>
        <w:t>: Колеги, моля да гласуваме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т.5 от дневния ред</w:t>
      </w:r>
      <w:r w:rsidR="00467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C26" w:rsidRPr="00467C26">
        <w:t xml:space="preserve"> </w:t>
      </w:r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Гласували 11 членове на ОИК: „ЗА“  (Радка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, Стоян Цветков, Невяна Тошкова, София Иванова, Добринка Борисова, Венета Иванова, Елена Лукова). </w:t>
      </w:r>
    </w:p>
    <w:p w:rsidR="001F48E7" w:rsidRPr="001F48E7" w:rsidRDefault="001F48E7" w:rsidP="001F48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Pr="001F48E7" w:rsidRDefault="001F48E7" w:rsidP="001F48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D03" w:rsidRDefault="001F48E7" w:rsidP="001F48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т.6</w:t>
      </w:r>
      <w:r w:rsidRPr="001F48E7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8E7">
        <w:rPr>
          <w:rFonts w:ascii="Times New Roman" w:eastAsia="Times New Roman" w:hAnsi="Times New Roman" w:cs="Times New Roman"/>
          <w:sz w:val="24"/>
          <w:szCs w:val="24"/>
        </w:rPr>
        <w:t>След проверка в Информационно обслужване АД на интернет страницата на ОИК,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лицата: Детелина Василева Кралева,</w:t>
      </w:r>
      <w:r w:rsidR="00F5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Емил Делчев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Йорданка Григорова Димитрова, могат да бъдат включени в списъка на представители на инициативен комитет.</w:t>
      </w:r>
    </w:p>
    <w:p w:rsidR="00C409F1" w:rsidRDefault="00C409F1" w:rsidP="001F48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1F48E7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C26" w:rsidRPr="00467C26" w:rsidRDefault="00584EA9" w:rsidP="00467C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584EA9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84EA9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Колеги, моля да гласуваме по т.6</w:t>
      </w:r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</w:t>
      </w:r>
      <w:r w:rsidR="00467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C26" w:rsidRPr="00467C26">
        <w:t xml:space="preserve"> </w:t>
      </w:r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Гласували 11 членове на ОИК: „ЗА“  (Радка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, Стоян Цветков, Невяна Тошкова, София Иванова, Добринка Борисова, Венета Иванова, Елена Лукова). </w:t>
      </w:r>
    </w:p>
    <w:p w:rsidR="00140D03" w:rsidRDefault="00140D03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1F48E7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EA9" w:rsidRDefault="00584EA9" w:rsidP="001F48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EA9" w:rsidRDefault="00584EA9" w:rsidP="001F48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EA9" w:rsidRPr="001F48E7" w:rsidRDefault="00584EA9" w:rsidP="001F48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1F48E7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т.7</w:t>
      </w:r>
      <w:r w:rsidRPr="001F48E7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ред: След проверка в Информационно обслужване АД на интернет страницата на ОИК, лиц</w:t>
      </w:r>
      <w:r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1F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Наско Ангелов Фотев и Ваня Василева Узунова не могат да бъдат</w:t>
      </w:r>
      <w:r w:rsidRPr="001F48E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и на партията,тъй като са</w:t>
      </w:r>
      <w:r w:rsidRPr="001F48E7">
        <w:rPr>
          <w:rFonts w:ascii="Times New Roman" w:eastAsia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1F4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D61" w:rsidRDefault="00F56D61" w:rsidP="00F56D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EA9" w:rsidRDefault="00584EA9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C26" w:rsidRPr="00467C26" w:rsidRDefault="00584EA9" w:rsidP="00467C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584EA9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84EA9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Колеги, моля да гласуваме по т.7</w:t>
      </w:r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</w:t>
      </w:r>
      <w:r w:rsidR="00467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C26" w:rsidRPr="00467C26">
        <w:t xml:space="preserve"> </w:t>
      </w:r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Гласували 11 членове на ОИК: „ЗА“  (Радка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, Стоян Цветков, Невяна Тошкова, София Иванова, Добринка Борисова, Венета Иванова, Елена Лукова). </w:t>
      </w:r>
    </w:p>
    <w:p w:rsidR="00584EA9" w:rsidRDefault="00584EA9" w:rsidP="00F56D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EA9" w:rsidRDefault="00584EA9" w:rsidP="00F56D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2EB" w:rsidRPr="00F56D61" w:rsidRDefault="00D152EB" w:rsidP="00F56D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D61" w:rsidRPr="00F56D61" w:rsidRDefault="00F56D61" w:rsidP="00F56D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т.8</w:t>
      </w:r>
      <w:r w:rsidRPr="00F56D61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ред: След проверка в Информационно обслужване АД на инт</w:t>
      </w:r>
      <w:r>
        <w:rPr>
          <w:rFonts w:ascii="Times New Roman" w:eastAsia="Times New Roman" w:hAnsi="Times New Roman" w:cs="Times New Roman"/>
          <w:sz w:val="24"/>
          <w:szCs w:val="24"/>
        </w:rPr>
        <w:t>ернет страницата на ОИК, лицето</w:t>
      </w:r>
      <w:r w:rsidRPr="00F5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Павлин Христов Павлов, може да бъде включен</w:t>
      </w:r>
      <w:r w:rsidRPr="00F56D61">
        <w:rPr>
          <w:rFonts w:ascii="Times New Roman" w:eastAsia="Times New Roman" w:hAnsi="Times New Roman" w:cs="Times New Roman"/>
          <w:sz w:val="24"/>
          <w:szCs w:val="24"/>
        </w:rPr>
        <w:t xml:space="preserve"> в списъка на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едставители на партия</w:t>
      </w:r>
      <w:r w:rsidRPr="00F56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D61" w:rsidRPr="00F56D61" w:rsidRDefault="00F56D61" w:rsidP="00F56D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1F48E7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C26" w:rsidRPr="00467C26" w:rsidRDefault="00584EA9" w:rsidP="00467C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584EA9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84EA9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Колеги, моля да гласуваме по т.8</w:t>
      </w:r>
      <w:r w:rsidRPr="00584EA9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</w:t>
      </w:r>
      <w:r w:rsidR="00467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C26" w:rsidRPr="00467C26">
        <w:t xml:space="preserve"> </w:t>
      </w:r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Гласували 11 членове на ОИК: „ЗА“  (Радка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="00467C26" w:rsidRPr="00467C26">
        <w:rPr>
          <w:rFonts w:ascii="Times New Roman" w:eastAsia="Times New Roman" w:hAnsi="Times New Roman" w:cs="Times New Roman"/>
          <w:sz w:val="24"/>
          <w:szCs w:val="24"/>
        </w:rPr>
        <w:t xml:space="preserve">, Стоян Цветков, Невяна Тошкова, София Иванова, Добринка Борисова, Венета Иванова, Елена Лукова). </w:t>
      </w:r>
    </w:p>
    <w:p w:rsidR="001F48E7" w:rsidRDefault="001F48E7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C26" w:rsidRDefault="00467C26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C26" w:rsidRDefault="00467C26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3C9" w:rsidRDefault="00AF13C9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3C9" w:rsidRDefault="00AF13C9" w:rsidP="00467C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48E7" w:rsidRDefault="001F48E7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927935" w:rsidRDefault="000A4503" w:rsidP="00130CC5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047E7">
        <w:rPr>
          <w:rFonts w:ascii="Times New Roman" w:hAnsi="Times New Roman" w:cs="Times New Roman"/>
          <w:sz w:val="24"/>
          <w:szCs w:val="24"/>
        </w:rPr>
        <w:t xml:space="preserve">: </w:t>
      </w:r>
      <w:r w:rsidR="00FB569C">
        <w:rPr>
          <w:rFonts w:ascii="Times New Roman" w:hAnsi="Times New Roman" w:cs="Times New Roman"/>
          <w:color w:val="0D5002"/>
          <w:sz w:val="24"/>
          <w:szCs w:val="24"/>
        </w:rPr>
        <w:t>22.10.2015 г., 14</w:t>
      </w:r>
      <w:r w:rsidR="00051634" w:rsidRPr="005E0180">
        <w:rPr>
          <w:rFonts w:ascii="Times New Roman" w:hAnsi="Times New Roman" w:cs="Times New Roman"/>
          <w:color w:val="0D5002"/>
          <w:sz w:val="24"/>
          <w:szCs w:val="24"/>
        </w:rPr>
        <w:t>.0</w:t>
      </w:r>
      <w:r w:rsidR="00991649" w:rsidRPr="005E0180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5E0180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927935" w:rsidSect="00E047E7">
      <w:footerReference w:type="default" r:id="rId12"/>
      <w:pgSz w:w="11906" w:h="16838"/>
      <w:pgMar w:top="156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5B" w:rsidRDefault="006F495B" w:rsidP="00BD7853">
      <w:pPr>
        <w:spacing w:after="0" w:line="240" w:lineRule="auto"/>
      </w:pPr>
      <w:r>
        <w:separator/>
      </w:r>
    </w:p>
  </w:endnote>
  <w:endnote w:type="continuationSeparator" w:id="0">
    <w:p w:rsidR="006F495B" w:rsidRDefault="006F495B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C9">
          <w:rPr>
            <w:noProof/>
          </w:rPr>
          <w:t>5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5B" w:rsidRDefault="006F495B" w:rsidP="00BD7853">
      <w:pPr>
        <w:spacing w:after="0" w:line="240" w:lineRule="auto"/>
      </w:pPr>
      <w:r>
        <w:separator/>
      </w:r>
    </w:p>
  </w:footnote>
  <w:footnote w:type="continuationSeparator" w:id="0">
    <w:p w:rsidR="006F495B" w:rsidRDefault="006F495B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120B"/>
    <w:multiLevelType w:val="hybridMultilevel"/>
    <w:tmpl w:val="ECE23BD6"/>
    <w:lvl w:ilvl="0" w:tplc="8430A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6751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834653"/>
    <w:multiLevelType w:val="hybridMultilevel"/>
    <w:tmpl w:val="3AE6FDB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28"/>
  </w:num>
  <w:num w:numId="5">
    <w:abstractNumId w:val="1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30"/>
  </w:num>
  <w:num w:numId="11">
    <w:abstractNumId w:val="8"/>
  </w:num>
  <w:num w:numId="12">
    <w:abstractNumId w:val="27"/>
  </w:num>
  <w:num w:numId="13">
    <w:abstractNumId w:val="2"/>
  </w:num>
  <w:num w:numId="14">
    <w:abstractNumId w:val="21"/>
  </w:num>
  <w:num w:numId="15">
    <w:abstractNumId w:val="12"/>
  </w:num>
  <w:num w:numId="16">
    <w:abstractNumId w:val="20"/>
  </w:num>
  <w:num w:numId="17">
    <w:abstractNumId w:val="6"/>
  </w:num>
  <w:num w:numId="18">
    <w:abstractNumId w:val="24"/>
  </w:num>
  <w:num w:numId="19">
    <w:abstractNumId w:val="11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0"/>
  </w:num>
  <w:num w:numId="28">
    <w:abstractNumId w:val="13"/>
  </w:num>
  <w:num w:numId="29">
    <w:abstractNumId w:val="22"/>
  </w:num>
  <w:num w:numId="30">
    <w:abstractNumId w:val="1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35FEC"/>
    <w:rsid w:val="00042C9F"/>
    <w:rsid w:val="00043D1D"/>
    <w:rsid w:val="00051634"/>
    <w:rsid w:val="000527F6"/>
    <w:rsid w:val="00064DB6"/>
    <w:rsid w:val="000676D6"/>
    <w:rsid w:val="00067A03"/>
    <w:rsid w:val="0007087A"/>
    <w:rsid w:val="000757B8"/>
    <w:rsid w:val="00090003"/>
    <w:rsid w:val="00094500"/>
    <w:rsid w:val="000A1091"/>
    <w:rsid w:val="000A2E11"/>
    <w:rsid w:val="000A4503"/>
    <w:rsid w:val="000B2651"/>
    <w:rsid w:val="000E5BED"/>
    <w:rsid w:val="00103EBF"/>
    <w:rsid w:val="00104550"/>
    <w:rsid w:val="00130CC5"/>
    <w:rsid w:val="0013213A"/>
    <w:rsid w:val="0013355F"/>
    <w:rsid w:val="00140D03"/>
    <w:rsid w:val="00142E4A"/>
    <w:rsid w:val="00144E44"/>
    <w:rsid w:val="00154B14"/>
    <w:rsid w:val="001742B8"/>
    <w:rsid w:val="001807E7"/>
    <w:rsid w:val="00180FBC"/>
    <w:rsid w:val="001817A9"/>
    <w:rsid w:val="00192CCE"/>
    <w:rsid w:val="00195967"/>
    <w:rsid w:val="001A08C0"/>
    <w:rsid w:val="001A3499"/>
    <w:rsid w:val="001B34EB"/>
    <w:rsid w:val="001B6584"/>
    <w:rsid w:val="001C00BC"/>
    <w:rsid w:val="001C0747"/>
    <w:rsid w:val="001E6591"/>
    <w:rsid w:val="001E7C2A"/>
    <w:rsid w:val="001F48E7"/>
    <w:rsid w:val="001F67F3"/>
    <w:rsid w:val="0020340E"/>
    <w:rsid w:val="0020516B"/>
    <w:rsid w:val="00206456"/>
    <w:rsid w:val="00230F47"/>
    <w:rsid w:val="00233C15"/>
    <w:rsid w:val="002372B7"/>
    <w:rsid w:val="002526FB"/>
    <w:rsid w:val="0029180C"/>
    <w:rsid w:val="002A0C43"/>
    <w:rsid w:val="002A1DE5"/>
    <w:rsid w:val="002B0EB9"/>
    <w:rsid w:val="002C1A94"/>
    <w:rsid w:val="002F4757"/>
    <w:rsid w:val="0030108F"/>
    <w:rsid w:val="00330C9A"/>
    <w:rsid w:val="003447B9"/>
    <w:rsid w:val="003542FC"/>
    <w:rsid w:val="00354ACC"/>
    <w:rsid w:val="00361757"/>
    <w:rsid w:val="00380376"/>
    <w:rsid w:val="003A156E"/>
    <w:rsid w:val="003A56F1"/>
    <w:rsid w:val="003B1686"/>
    <w:rsid w:val="003B3210"/>
    <w:rsid w:val="003E1AE1"/>
    <w:rsid w:val="003E2632"/>
    <w:rsid w:val="003E2D5D"/>
    <w:rsid w:val="003E5502"/>
    <w:rsid w:val="003F53B4"/>
    <w:rsid w:val="00402C0C"/>
    <w:rsid w:val="00407735"/>
    <w:rsid w:val="0041520C"/>
    <w:rsid w:val="004303FE"/>
    <w:rsid w:val="00431D11"/>
    <w:rsid w:val="004378C1"/>
    <w:rsid w:val="0046091F"/>
    <w:rsid w:val="00467C26"/>
    <w:rsid w:val="004A0DF0"/>
    <w:rsid w:val="004A291C"/>
    <w:rsid w:val="004C79C1"/>
    <w:rsid w:val="004D3C3E"/>
    <w:rsid w:val="00504E99"/>
    <w:rsid w:val="00522D24"/>
    <w:rsid w:val="005531E5"/>
    <w:rsid w:val="00584EA9"/>
    <w:rsid w:val="005908D6"/>
    <w:rsid w:val="005A0BEA"/>
    <w:rsid w:val="005B5CEF"/>
    <w:rsid w:val="005E0180"/>
    <w:rsid w:val="005E23CC"/>
    <w:rsid w:val="005F1DB0"/>
    <w:rsid w:val="005F27F4"/>
    <w:rsid w:val="00600184"/>
    <w:rsid w:val="006006A2"/>
    <w:rsid w:val="00604E69"/>
    <w:rsid w:val="0061745D"/>
    <w:rsid w:val="00650F2D"/>
    <w:rsid w:val="00653AA7"/>
    <w:rsid w:val="0065494E"/>
    <w:rsid w:val="00693776"/>
    <w:rsid w:val="006A660A"/>
    <w:rsid w:val="006A6BE3"/>
    <w:rsid w:val="006B198F"/>
    <w:rsid w:val="006B2D7D"/>
    <w:rsid w:val="006D7E35"/>
    <w:rsid w:val="006E07C0"/>
    <w:rsid w:val="006E1A8F"/>
    <w:rsid w:val="006F0216"/>
    <w:rsid w:val="006F495B"/>
    <w:rsid w:val="00716727"/>
    <w:rsid w:val="00736465"/>
    <w:rsid w:val="00755A1A"/>
    <w:rsid w:val="007626BF"/>
    <w:rsid w:val="00766F48"/>
    <w:rsid w:val="00772CA0"/>
    <w:rsid w:val="00783491"/>
    <w:rsid w:val="0079227A"/>
    <w:rsid w:val="00793B8A"/>
    <w:rsid w:val="007A7CF9"/>
    <w:rsid w:val="007C1479"/>
    <w:rsid w:val="007C54EA"/>
    <w:rsid w:val="007D31B5"/>
    <w:rsid w:val="007D61C0"/>
    <w:rsid w:val="007D654A"/>
    <w:rsid w:val="0080035E"/>
    <w:rsid w:val="008108E8"/>
    <w:rsid w:val="00811908"/>
    <w:rsid w:val="008162DB"/>
    <w:rsid w:val="0082541C"/>
    <w:rsid w:val="00854071"/>
    <w:rsid w:val="008607E2"/>
    <w:rsid w:val="008810B4"/>
    <w:rsid w:val="008A00A6"/>
    <w:rsid w:val="008B058A"/>
    <w:rsid w:val="008B5BB7"/>
    <w:rsid w:val="008B7837"/>
    <w:rsid w:val="008C1986"/>
    <w:rsid w:val="008C2D5C"/>
    <w:rsid w:val="008C6A9B"/>
    <w:rsid w:val="008F50FD"/>
    <w:rsid w:val="00905B80"/>
    <w:rsid w:val="00921A0D"/>
    <w:rsid w:val="00927935"/>
    <w:rsid w:val="009307CD"/>
    <w:rsid w:val="00937D9B"/>
    <w:rsid w:val="00967A47"/>
    <w:rsid w:val="00991649"/>
    <w:rsid w:val="009A2F16"/>
    <w:rsid w:val="009B6CB6"/>
    <w:rsid w:val="009C3056"/>
    <w:rsid w:val="009C4ECB"/>
    <w:rsid w:val="009E5E10"/>
    <w:rsid w:val="009F0FEF"/>
    <w:rsid w:val="009F16A1"/>
    <w:rsid w:val="00A24884"/>
    <w:rsid w:val="00A30588"/>
    <w:rsid w:val="00A40B4E"/>
    <w:rsid w:val="00A47D27"/>
    <w:rsid w:val="00A91377"/>
    <w:rsid w:val="00A96D83"/>
    <w:rsid w:val="00AA57CD"/>
    <w:rsid w:val="00AC7A67"/>
    <w:rsid w:val="00AC7FFC"/>
    <w:rsid w:val="00AE0E65"/>
    <w:rsid w:val="00AF05EE"/>
    <w:rsid w:val="00AF13C9"/>
    <w:rsid w:val="00AF7D2D"/>
    <w:rsid w:val="00B002B8"/>
    <w:rsid w:val="00B05750"/>
    <w:rsid w:val="00B06E9E"/>
    <w:rsid w:val="00B15FFA"/>
    <w:rsid w:val="00B21499"/>
    <w:rsid w:val="00B5218E"/>
    <w:rsid w:val="00B52E04"/>
    <w:rsid w:val="00B6052C"/>
    <w:rsid w:val="00B87EF5"/>
    <w:rsid w:val="00B91BE2"/>
    <w:rsid w:val="00B97334"/>
    <w:rsid w:val="00B97BD6"/>
    <w:rsid w:val="00B97CAD"/>
    <w:rsid w:val="00BC1E0D"/>
    <w:rsid w:val="00BC3511"/>
    <w:rsid w:val="00BD13F7"/>
    <w:rsid w:val="00BD3D82"/>
    <w:rsid w:val="00BD7853"/>
    <w:rsid w:val="00BE5EC7"/>
    <w:rsid w:val="00BF2561"/>
    <w:rsid w:val="00BF6E53"/>
    <w:rsid w:val="00C02684"/>
    <w:rsid w:val="00C13845"/>
    <w:rsid w:val="00C32556"/>
    <w:rsid w:val="00C32D3C"/>
    <w:rsid w:val="00C409F1"/>
    <w:rsid w:val="00C55650"/>
    <w:rsid w:val="00C56D59"/>
    <w:rsid w:val="00C61D32"/>
    <w:rsid w:val="00C67999"/>
    <w:rsid w:val="00C73092"/>
    <w:rsid w:val="00C82F39"/>
    <w:rsid w:val="00C96C6F"/>
    <w:rsid w:val="00CA3594"/>
    <w:rsid w:val="00CA4CDE"/>
    <w:rsid w:val="00CC3531"/>
    <w:rsid w:val="00CC6472"/>
    <w:rsid w:val="00CF21F2"/>
    <w:rsid w:val="00D05F6B"/>
    <w:rsid w:val="00D152EB"/>
    <w:rsid w:val="00D163EE"/>
    <w:rsid w:val="00D231E7"/>
    <w:rsid w:val="00D26CBC"/>
    <w:rsid w:val="00D32E31"/>
    <w:rsid w:val="00D50304"/>
    <w:rsid w:val="00D63FD4"/>
    <w:rsid w:val="00D704D9"/>
    <w:rsid w:val="00DB3D71"/>
    <w:rsid w:val="00DB3FE0"/>
    <w:rsid w:val="00DD2384"/>
    <w:rsid w:val="00DD5070"/>
    <w:rsid w:val="00DD5AC2"/>
    <w:rsid w:val="00DD7A70"/>
    <w:rsid w:val="00DE1429"/>
    <w:rsid w:val="00DE1D1F"/>
    <w:rsid w:val="00DE3F7E"/>
    <w:rsid w:val="00DE48BA"/>
    <w:rsid w:val="00DF2850"/>
    <w:rsid w:val="00E015E6"/>
    <w:rsid w:val="00E047E7"/>
    <w:rsid w:val="00E2376C"/>
    <w:rsid w:val="00E24384"/>
    <w:rsid w:val="00E3178B"/>
    <w:rsid w:val="00E3578A"/>
    <w:rsid w:val="00E8106F"/>
    <w:rsid w:val="00E97286"/>
    <w:rsid w:val="00EB1722"/>
    <w:rsid w:val="00ED570F"/>
    <w:rsid w:val="00ED6437"/>
    <w:rsid w:val="00EE3038"/>
    <w:rsid w:val="00EF188A"/>
    <w:rsid w:val="00F1327B"/>
    <w:rsid w:val="00F17DD5"/>
    <w:rsid w:val="00F3738C"/>
    <w:rsid w:val="00F53EC7"/>
    <w:rsid w:val="00F56D61"/>
    <w:rsid w:val="00F64EA1"/>
    <w:rsid w:val="00F65F4A"/>
    <w:rsid w:val="00F95B3B"/>
    <w:rsid w:val="00FB569C"/>
    <w:rsid w:val="00FB7611"/>
    <w:rsid w:val="00FC5AF2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142</cp:revision>
  <cp:lastPrinted>2015-10-22T10:17:00Z</cp:lastPrinted>
  <dcterms:created xsi:type="dcterms:W3CDTF">2015-09-03T13:11:00Z</dcterms:created>
  <dcterms:modified xsi:type="dcterms:W3CDTF">2015-10-22T12:04:00Z</dcterms:modified>
</cp:coreProperties>
</file>